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9" w:rsidRPr="00287C5A" w:rsidRDefault="00577421" w:rsidP="008B5229">
      <w:pPr>
        <w:spacing w:after="0" w:line="240" w:lineRule="auto"/>
        <w:jc w:val="center"/>
        <w:rPr>
          <w:rFonts w:ascii="Arial" w:eastAsia="Times New Roman" w:hAnsi="Arial" w:cs="Arial"/>
          <w:b/>
          <w:sz w:val="40"/>
          <w:szCs w:val="40"/>
        </w:rPr>
      </w:pPr>
      <w:r w:rsidRPr="00287C5A">
        <w:rPr>
          <w:rFonts w:ascii="Arial" w:eastAsia="Times New Roman" w:hAnsi="Arial" w:cs="Arial"/>
          <w:b/>
          <w:sz w:val="40"/>
          <w:szCs w:val="40"/>
        </w:rPr>
        <w:t>CHEXS Behaviour Policy</w:t>
      </w:r>
    </w:p>
    <w:p w:rsidR="008B5229" w:rsidRPr="00287C5A" w:rsidRDefault="008B5229" w:rsidP="008B5229">
      <w:pPr>
        <w:spacing w:after="0" w:line="240" w:lineRule="auto"/>
        <w:rPr>
          <w:rFonts w:ascii="Arial" w:eastAsia="Times New Roman" w:hAnsi="Arial" w:cs="Arial"/>
          <w:sz w:val="24"/>
          <w:szCs w:val="24"/>
        </w:rPr>
      </w:pPr>
    </w:p>
    <w:p w:rsidR="008B5229" w:rsidRPr="00287C5A" w:rsidRDefault="008B5229" w:rsidP="00B90302">
      <w:pPr>
        <w:spacing w:after="0" w:line="240" w:lineRule="auto"/>
        <w:jc w:val="center"/>
        <w:rPr>
          <w:rFonts w:ascii="Arial" w:eastAsia="Times New Roman" w:hAnsi="Arial" w:cs="Arial"/>
          <w:b/>
          <w:sz w:val="28"/>
          <w:szCs w:val="28"/>
        </w:rPr>
      </w:pPr>
      <w:r w:rsidRPr="00287C5A">
        <w:rPr>
          <w:rFonts w:ascii="Arial" w:eastAsia="Times New Roman" w:hAnsi="Arial" w:cs="Arial"/>
          <w:b/>
          <w:sz w:val="28"/>
          <w:szCs w:val="28"/>
        </w:rPr>
        <w:t>C O N T E N T S</w:t>
      </w:r>
    </w:p>
    <w:p w:rsidR="009F323D" w:rsidRPr="00287C5A" w:rsidRDefault="009F323D" w:rsidP="00B90302">
      <w:pPr>
        <w:spacing w:after="0" w:line="240" w:lineRule="auto"/>
        <w:jc w:val="center"/>
        <w:rPr>
          <w:rFonts w:ascii="Arial" w:eastAsia="Times New Roman" w:hAnsi="Arial" w:cs="Arial"/>
          <w:b/>
          <w:sz w:val="28"/>
          <w:szCs w:val="28"/>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8188"/>
      </w:tblGrid>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1</w:t>
            </w:r>
          </w:p>
        </w:tc>
        <w:tc>
          <w:tcPr>
            <w:tcW w:w="8188" w:type="dxa"/>
          </w:tcPr>
          <w:p w:rsidR="008B5229" w:rsidRPr="00287C5A" w:rsidRDefault="008B5229" w:rsidP="00B72E1F">
            <w:pPr>
              <w:spacing w:after="0" w:line="240" w:lineRule="auto"/>
              <w:rPr>
                <w:rFonts w:ascii="Arial" w:eastAsia="Times New Roman" w:hAnsi="Arial" w:cs="Arial"/>
                <w:b/>
                <w:sz w:val="24"/>
                <w:szCs w:val="24"/>
              </w:rPr>
            </w:pPr>
            <w:r w:rsidRPr="00287C5A">
              <w:rPr>
                <w:rFonts w:ascii="Arial" w:eastAsia="Times New Roman" w:hAnsi="Arial" w:cs="Arial"/>
                <w:b/>
                <w:sz w:val="24"/>
                <w:szCs w:val="24"/>
              </w:rPr>
              <w:t>Introduction</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2</w:t>
            </w:r>
          </w:p>
        </w:tc>
        <w:tc>
          <w:tcPr>
            <w:tcW w:w="8188" w:type="dxa"/>
          </w:tcPr>
          <w:p w:rsidR="008B5229" w:rsidRPr="00287C5A" w:rsidRDefault="00B72E1F"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We Aim / Ethos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3</w:t>
            </w:r>
          </w:p>
        </w:tc>
        <w:tc>
          <w:tcPr>
            <w:tcW w:w="8188" w:type="dxa"/>
          </w:tcPr>
          <w:p w:rsidR="00B72E1F" w:rsidRPr="00287C5A" w:rsidRDefault="00B72E1F" w:rsidP="00B72E1F">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Responsibilities Staff / Agencies Commissioned to support CHEXS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4</w:t>
            </w:r>
          </w:p>
        </w:tc>
        <w:tc>
          <w:tcPr>
            <w:tcW w:w="8188" w:type="dxa"/>
          </w:tcPr>
          <w:p w:rsidR="008B5229" w:rsidRPr="00287C5A" w:rsidRDefault="00B72E1F"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Responsibilities Parents and carers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5</w:t>
            </w:r>
          </w:p>
        </w:tc>
        <w:tc>
          <w:tcPr>
            <w:tcW w:w="8188" w:type="dxa"/>
          </w:tcPr>
          <w:p w:rsidR="008B5229" w:rsidRPr="00287C5A" w:rsidRDefault="00B72E1F"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Responsibilities Other Agencies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6</w:t>
            </w:r>
          </w:p>
        </w:tc>
        <w:tc>
          <w:tcPr>
            <w:tcW w:w="8188" w:type="dxa"/>
          </w:tcPr>
          <w:p w:rsidR="008B5229" w:rsidRPr="00287C5A" w:rsidRDefault="00B72E1F"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Responsibilities Children &amp; young people Responsibilities</w:t>
            </w:r>
          </w:p>
        </w:tc>
      </w:tr>
      <w:tr w:rsidR="008B5229" w:rsidRPr="00287C5A" w:rsidTr="009F323D">
        <w:trPr>
          <w:trHeight w:val="332"/>
        </w:trPr>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7</w:t>
            </w:r>
          </w:p>
        </w:tc>
        <w:tc>
          <w:tcPr>
            <w:tcW w:w="8188" w:type="dxa"/>
          </w:tcPr>
          <w:p w:rsidR="008B5229" w:rsidRPr="00287C5A" w:rsidRDefault="009F323D" w:rsidP="009F323D">
            <w:pPr>
              <w:rPr>
                <w:rFonts w:ascii="Arial" w:eastAsia="Times New Roman" w:hAnsi="Arial" w:cs="Arial"/>
                <w:b/>
                <w:sz w:val="24"/>
                <w:szCs w:val="24"/>
              </w:rPr>
            </w:pPr>
            <w:r w:rsidRPr="00287C5A">
              <w:rPr>
                <w:rFonts w:ascii="Arial" w:eastAsia="Times New Roman" w:hAnsi="Arial" w:cs="Arial"/>
                <w:b/>
                <w:sz w:val="24"/>
                <w:szCs w:val="24"/>
              </w:rPr>
              <w:t>CHEXS Contract on Activities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8</w:t>
            </w:r>
          </w:p>
        </w:tc>
        <w:tc>
          <w:tcPr>
            <w:tcW w:w="8188" w:type="dxa"/>
          </w:tcPr>
          <w:p w:rsidR="008B5229" w:rsidRPr="00287C5A" w:rsidRDefault="00B72E1F"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Rewards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9</w:t>
            </w:r>
          </w:p>
        </w:tc>
        <w:tc>
          <w:tcPr>
            <w:tcW w:w="8188" w:type="dxa"/>
          </w:tcPr>
          <w:p w:rsidR="00E70041" w:rsidRPr="00287C5A" w:rsidRDefault="00B72E1F"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Sanctions</w:t>
            </w:r>
          </w:p>
        </w:tc>
      </w:tr>
      <w:tr w:rsidR="008B5229" w:rsidRPr="00287C5A" w:rsidTr="00577421">
        <w:tc>
          <w:tcPr>
            <w:tcW w:w="1935" w:type="dxa"/>
          </w:tcPr>
          <w:p w:rsidR="008B5229" w:rsidRPr="00287C5A" w:rsidRDefault="008B5229"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10</w:t>
            </w:r>
          </w:p>
        </w:tc>
        <w:tc>
          <w:tcPr>
            <w:tcW w:w="8188" w:type="dxa"/>
          </w:tcPr>
          <w:p w:rsidR="008B5229" w:rsidRPr="00287C5A" w:rsidRDefault="00B72E1F" w:rsidP="00240188">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Rules for behaviour in Public Places:</w:t>
            </w:r>
          </w:p>
          <w:p w:rsidR="00B72E1F" w:rsidRPr="00287C5A" w:rsidRDefault="00B72E1F" w:rsidP="00240188">
            <w:pPr>
              <w:spacing w:after="0" w:line="240" w:lineRule="auto"/>
              <w:rPr>
                <w:rFonts w:ascii="Arial" w:eastAsia="Times New Roman" w:hAnsi="Arial" w:cs="Arial"/>
                <w:b/>
                <w:sz w:val="24"/>
                <w:szCs w:val="24"/>
              </w:rPr>
            </w:pPr>
            <w:r w:rsidRPr="00287C5A">
              <w:rPr>
                <w:rFonts w:ascii="Arial" w:eastAsia="Times New Roman" w:hAnsi="Arial" w:cs="Arial"/>
                <w:b/>
                <w:sz w:val="24"/>
                <w:szCs w:val="24"/>
              </w:rPr>
              <w:t>Staff</w:t>
            </w:r>
          </w:p>
          <w:p w:rsidR="00B72E1F" w:rsidRPr="00287C5A" w:rsidRDefault="00B72E1F" w:rsidP="00240188">
            <w:pPr>
              <w:spacing w:after="0" w:line="240" w:lineRule="auto"/>
              <w:rPr>
                <w:rFonts w:ascii="Arial" w:eastAsia="Times New Roman" w:hAnsi="Arial" w:cs="Arial"/>
                <w:b/>
                <w:sz w:val="24"/>
                <w:szCs w:val="24"/>
              </w:rPr>
            </w:pPr>
            <w:r w:rsidRPr="00287C5A">
              <w:rPr>
                <w:rFonts w:ascii="Arial" w:eastAsia="Times New Roman" w:hAnsi="Arial" w:cs="Arial"/>
                <w:b/>
                <w:sz w:val="24"/>
                <w:szCs w:val="24"/>
              </w:rPr>
              <w:t>Children &amp; young peoples</w:t>
            </w:r>
          </w:p>
          <w:p w:rsidR="00B72E1F" w:rsidRPr="00287C5A" w:rsidRDefault="00B72E1F" w:rsidP="00240188">
            <w:pPr>
              <w:spacing w:after="0" w:line="240" w:lineRule="auto"/>
              <w:rPr>
                <w:rFonts w:ascii="Arial" w:eastAsia="Times New Roman" w:hAnsi="Arial" w:cs="Arial"/>
                <w:b/>
                <w:sz w:val="24"/>
                <w:szCs w:val="24"/>
              </w:rPr>
            </w:pPr>
            <w:r w:rsidRPr="00287C5A">
              <w:rPr>
                <w:rFonts w:ascii="Arial" w:eastAsia="Times New Roman" w:hAnsi="Arial" w:cs="Arial"/>
                <w:b/>
                <w:sz w:val="24"/>
                <w:szCs w:val="24"/>
              </w:rPr>
              <w:t>Rules in Public Places:</w:t>
            </w:r>
          </w:p>
        </w:tc>
      </w:tr>
      <w:tr w:rsidR="009F323D" w:rsidRPr="00287C5A" w:rsidTr="00577421">
        <w:tc>
          <w:tcPr>
            <w:tcW w:w="1935" w:type="dxa"/>
          </w:tcPr>
          <w:p w:rsidR="009F323D" w:rsidRPr="00287C5A" w:rsidRDefault="009F323D" w:rsidP="008B5229">
            <w:pPr>
              <w:spacing w:after="0" w:line="240" w:lineRule="auto"/>
              <w:rPr>
                <w:rFonts w:ascii="Arial" w:eastAsia="Times New Roman" w:hAnsi="Arial" w:cs="Arial"/>
                <w:b/>
                <w:sz w:val="24"/>
                <w:szCs w:val="24"/>
              </w:rPr>
            </w:pPr>
            <w:r w:rsidRPr="00287C5A">
              <w:rPr>
                <w:rFonts w:ascii="Arial" w:eastAsia="Times New Roman" w:hAnsi="Arial" w:cs="Arial"/>
                <w:b/>
                <w:sz w:val="24"/>
                <w:szCs w:val="24"/>
              </w:rPr>
              <w:t>11</w:t>
            </w:r>
          </w:p>
        </w:tc>
        <w:tc>
          <w:tcPr>
            <w:tcW w:w="8188" w:type="dxa"/>
          </w:tcPr>
          <w:p w:rsidR="009F323D" w:rsidRPr="00287C5A" w:rsidRDefault="009F323D" w:rsidP="002F30CE">
            <w:pPr>
              <w:spacing w:after="0" w:line="240" w:lineRule="auto"/>
              <w:rPr>
                <w:rFonts w:ascii="Arial" w:eastAsia="Times New Roman" w:hAnsi="Arial" w:cs="Arial"/>
                <w:b/>
                <w:sz w:val="24"/>
                <w:szCs w:val="24"/>
              </w:rPr>
            </w:pPr>
            <w:r w:rsidRPr="00287C5A">
              <w:rPr>
                <w:rFonts w:ascii="Arial" w:eastAsia="Times New Roman" w:hAnsi="Arial" w:cs="Arial"/>
                <w:b/>
                <w:sz w:val="24"/>
                <w:szCs w:val="24"/>
              </w:rPr>
              <w:t>Staff procedures, routines and responsibility</w:t>
            </w:r>
          </w:p>
        </w:tc>
      </w:tr>
      <w:tr w:rsidR="009F323D" w:rsidRPr="00287C5A" w:rsidTr="00577421">
        <w:tc>
          <w:tcPr>
            <w:tcW w:w="1935" w:type="dxa"/>
          </w:tcPr>
          <w:p w:rsidR="009F323D" w:rsidRPr="00287C5A" w:rsidRDefault="009F323D" w:rsidP="008B5229">
            <w:pPr>
              <w:spacing w:after="0" w:line="240" w:lineRule="auto"/>
              <w:rPr>
                <w:rFonts w:ascii="Arial" w:eastAsia="Times New Roman" w:hAnsi="Arial" w:cs="Arial"/>
                <w:b/>
                <w:sz w:val="24"/>
                <w:szCs w:val="24"/>
              </w:rPr>
            </w:pPr>
          </w:p>
        </w:tc>
        <w:tc>
          <w:tcPr>
            <w:tcW w:w="8188" w:type="dxa"/>
          </w:tcPr>
          <w:p w:rsidR="009F323D" w:rsidRPr="00287C5A" w:rsidRDefault="009F323D" w:rsidP="002F30CE">
            <w:pPr>
              <w:rPr>
                <w:rFonts w:ascii="Arial" w:eastAsia="Times New Roman" w:hAnsi="Arial" w:cs="Arial"/>
                <w:b/>
                <w:sz w:val="24"/>
                <w:szCs w:val="24"/>
              </w:rPr>
            </w:pPr>
            <w:r w:rsidRPr="00287C5A">
              <w:rPr>
                <w:rFonts w:ascii="Arial" w:eastAsia="Times New Roman" w:hAnsi="Arial" w:cs="Arial"/>
                <w:b/>
                <w:sz w:val="24"/>
                <w:szCs w:val="24"/>
              </w:rPr>
              <w:t>General Behaviour Strategies</w:t>
            </w:r>
          </w:p>
        </w:tc>
      </w:tr>
      <w:tr w:rsidR="009F323D" w:rsidRPr="00287C5A" w:rsidTr="00577421">
        <w:tc>
          <w:tcPr>
            <w:tcW w:w="1935" w:type="dxa"/>
          </w:tcPr>
          <w:p w:rsidR="009F323D" w:rsidRPr="00287C5A" w:rsidRDefault="009F323D" w:rsidP="008B5229">
            <w:pPr>
              <w:spacing w:after="0" w:line="240" w:lineRule="auto"/>
              <w:rPr>
                <w:rFonts w:ascii="Arial" w:eastAsia="Times New Roman" w:hAnsi="Arial" w:cs="Arial"/>
                <w:b/>
                <w:sz w:val="24"/>
                <w:szCs w:val="24"/>
              </w:rPr>
            </w:pPr>
          </w:p>
        </w:tc>
        <w:tc>
          <w:tcPr>
            <w:tcW w:w="8188" w:type="dxa"/>
          </w:tcPr>
          <w:p w:rsidR="009F323D" w:rsidRPr="00287C5A" w:rsidRDefault="009F323D" w:rsidP="002F30CE">
            <w:pPr>
              <w:rPr>
                <w:rFonts w:ascii="Arial" w:eastAsia="Times New Roman" w:hAnsi="Arial" w:cs="Arial"/>
                <w:b/>
                <w:sz w:val="24"/>
                <w:szCs w:val="24"/>
              </w:rPr>
            </w:pPr>
            <w:r w:rsidRPr="00287C5A">
              <w:rPr>
                <w:rFonts w:ascii="Arial" w:eastAsia="Times New Roman" w:hAnsi="Arial" w:cs="Arial"/>
                <w:b/>
                <w:sz w:val="24"/>
                <w:szCs w:val="24"/>
              </w:rPr>
              <w:t>Physical Restraint</w:t>
            </w:r>
          </w:p>
        </w:tc>
      </w:tr>
      <w:tr w:rsidR="009F323D" w:rsidRPr="00287C5A" w:rsidTr="009F323D">
        <w:trPr>
          <w:trHeight w:val="313"/>
        </w:trPr>
        <w:tc>
          <w:tcPr>
            <w:tcW w:w="1935" w:type="dxa"/>
          </w:tcPr>
          <w:p w:rsidR="009F323D" w:rsidRPr="00287C5A" w:rsidRDefault="009F323D" w:rsidP="008B5229">
            <w:pPr>
              <w:spacing w:after="0" w:line="240" w:lineRule="auto"/>
              <w:rPr>
                <w:rFonts w:ascii="Arial" w:eastAsia="Times New Roman" w:hAnsi="Arial" w:cs="Arial"/>
                <w:b/>
                <w:sz w:val="24"/>
                <w:szCs w:val="24"/>
              </w:rPr>
            </w:pPr>
          </w:p>
        </w:tc>
        <w:tc>
          <w:tcPr>
            <w:tcW w:w="8188" w:type="dxa"/>
          </w:tcPr>
          <w:p w:rsidR="009F323D" w:rsidRPr="00287C5A" w:rsidRDefault="009F323D" w:rsidP="002F30CE">
            <w:pPr>
              <w:rPr>
                <w:rFonts w:ascii="Arial" w:eastAsia="Times New Roman" w:hAnsi="Arial" w:cs="Arial"/>
                <w:b/>
                <w:sz w:val="24"/>
                <w:szCs w:val="24"/>
              </w:rPr>
            </w:pPr>
            <w:r w:rsidRPr="00287C5A">
              <w:rPr>
                <w:rFonts w:ascii="Arial" w:eastAsia="Times New Roman" w:hAnsi="Arial" w:cs="Arial"/>
                <w:b/>
                <w:sz w:val="24"/>
                <w:szCs w:val="24"/>
              </w:rPr>
              <w:t>Weapons</w:t>
            </w:r>
          </w:p>
        </w:tc>
      </w:tr>
      <w:tr w:rsidR="009F323D" w:rsidRPr="00287C5A" w:rsidTr="009F323D">
        <w:trPr>
          <w:trHeight w:val="469"/>
        </w:trPr>
        <w:tc>
          <w:tcPr>
            <w:tcW w:w="1935" w:type="dxa"/>
          </w:tcPr>
          <w:p w:rsidR="009F323D" w:rsidRPr="00287C5A" w:rsidRDefault="0042160F" w:rsidP="008B5229">
            <w:pPr>
              <w:spacing w:after="0" w:line="240" w:lineRule="auto"/>
              <w:rPr>
                <w:rFonts w:ascii="Arial" w:eastAsia="Times New Roman" w:hAnsi="Arial" w:cs="Arial"/>
                <w:b/>
                <w:sz w:val="24"/>
                <w:szCs w:val="24"/>
              </w:rPr>
            </w:pPr>
            <w:r>
              <w:rPr>
                <w:rFonts w:ascii="Arial" w:eastAsia="Times New Roman" w:hAnsi="Arial" w:cs="Arial"/>
                <w:b/>
                <w:sz w:val="24"/>
                <w:szCs w:val="24"/>
              </w:rPr>
              <w:t>Appendix A</w:t>
            </w:r>
          </w:p>
        </w:tc>
        <w:tc>
          <w:tcPr>
            <w:tcW w:w="8188" w:type="dxa"/>
          </w:tcPr>
          <w:p w:rsidR="009F323D" w:rsidRPr="00287C5A" w:rsidRDefault="0042160F" w:rsidP="002F30CE">
            <w:pPr>
              <w:rPr>
                <w:rFonts w:ascii="Arial" w:eastAsia="Times New Roman" w:hAnsi="Arial" w:cs="Arial"/>
                <w:b/>
                <w:sz w:val="24"/>
                <w:szCs w:val="24"/>
              </w:rPr>
            </w:pPr>
            <w:r w:rsidRPr="0042160F">
              <w:rPr>
                <w:rFonts w:ascii="Arial" w:eastAsia="Times New Roman" w:hAnsi="Arial" w:cs="Arial"/>
                <w:b/>
                <w:sz w:val="24"/>
                <w:szCs w:val="24"/>
              </w:rPr>
              <w:t>CHILDREN/YOUNG PEOPLE CONTRACT</w:t>
            </w:r>
          </w:p>
        </w:tc>
      </w:tr>
      <w:tr w:rsidR="009F323D" w:rsidRPr="00287C5A" w:rsidTr="00577421">
        <w:tc>
          <w:tcPr>
            <w:tcW w:w="1935" w:type="dxa"/>
          </w:tcPr>
          <w:p w:rsidR="009F323D" w:rsidRPr="00287C5A" w:rsidRDefault="0042160F" w:rsidP="008B5229">
            <w:pPr>
              <w:spacing w:after="0" w:line="240" w:lineRule="auto"/>
              <w:rPr>
                <w:rFonts w:ascii="Arial" w:eastAsia="Times New Roman" w:hAnsi="Arial" w:cs="Arial"/>
                <w:b/>
                <w:sz w:val="24"/>
                <w:szCs w:val="24"/>
              </w:rPr>
            </w:pPr>
            <w:r>
              <w:rPr>
                <w:rFonts w:ascii="Arial" w:eastAsia="Times New Roman" w:hAnsi="Arial" w:cs="Arial"/>
                <w:b/>
                <w:sz w:val="24"/>
                <w:szCs w:val="24"/>
              </w:rPr>
              <w:t>Appendix B</w:t>
            </w:r>
          </w:p>
        </w:tc>
        <w:tc>
          <w:tcPr>
            <w:tcW w:w="8188" w:type="dxa"/>
          </w:tcPr>
          <w:p w:rsidR="009F323D" w:rsidRPr="00287C5A" w:rsidRDefault="0042160F" w:rsidP="002F30CE">
            <w:pPr>
              <w:rPr>
                <w:rFonts w:ascii="Arial" w:eastAsia="Times New Roman" w:hAnsi="Arial" w:cs="Arial"/>
                <w:b/>
                <w:sz w:val="24"/>
                <w:szCs w:val="24"/>
              </w:rPr>
            </w:pPr>
            <w:r w:rsidRPr="0042160F">
              <w:rPr>
                <w:rFonts w:ascii="Arial" w:eastAsia="Times New Roman" w:hAnsi="Arial" w:cs="Arial"/>
                <w:b/>
                <w:sz w:val="24"/>
                <w:szCs w:val="24"/>
              </w:rPr>
              <w:t>CAUTIONS</w:t>
            </w:r>
          </w:p>
        </w:tc>
      </w:tr>
      <w:tr w:rsidR="009F323D" w:rsidRPr="00287C5A" w:rsidTr="00577421">
        <w:tc>
          <w:tcPr>
            <w:tcW w:w="1935" w:type="dxa"/>
          </w:tcPr>
          <w:p w:rsidR="009F323D" w:rsidRPr="00287C5A" w:rsidRDefault="009C614B" w:rsidP="008B5229">
            <w:pPr>
              <w:spacing w:after="0" w:line="240" w:lineRule="auto"/>
              <w:rPr>
                <w:rFonts w:ascii="Arial" w:eastAsia="Times New Roman" w:hAnsi="Arial" w:cs="Arial"/>
                <w:b/>
                <w:sz w:val="24"/>
                <w:szCs w:val="24"/>
              </w:rPr>
            </w:pPr>
            <w:r>
              <w:rPr>
                <w:rFonts w:ascii="Arial" w:hAnsi="Arial" w:cs="Arial"/>
                <w:b/>
                <w:sz w:val="24"/>
                <w:szCs w:val="24"/>
              </w:rPr>
              <w:t>Appendix C</w:t>
            </w:r>
          </w:p>
        </w:tc>
        <w:tc>
          <w:tcPr>
            <w:tcW w:w="8188" w:type="dxa"/>
          </w:tcPr>
          <w:p w:rsidR="009F323D" w:rsidRPr="00287C5A" w:rsidRDefault="009C614B" w:rsidP="00240188">
            <w:pPr>
              <w:rPr>
                <w:rFonts w:ascii="Arial" w:eastAsia="Times New Roman" w:hAnsi="Arial" w:cs="Arial"/>
                <w:b/>
                <w:sz w:val="24"/>
                <w:szCs w:val="24"/>
              </w:rPr>
            </w:pPr>
            <w:r w:rsidRPr="009C614B">
              <w:rPr>
                <w:rFonts w:ascii="Arial" w:eastAsia="Times New Roman" w:hAnsi="Arial" w:cs="Arial"/>
                <w:b/>
                <w:sz w:val="24"/>
                <w:szCs w:val="24"/>
              </w:rPr>
              <w:t>APPEALS</w:t>
            </w:r>
          </w:p>
        </w:tc>
      </w:tr>
      <w:tr w:rsidR="009C614B" w:rsidRPr="00287C5A" w:rsidTr="00577421">
        <w:tc>
          <w:tcPr>
            <w:tcW w:w="1935" w:type="dxa"/>
          </w:tcPr>
          <w:p w:rsidR="009C614B" w:rsidRDefault="009C614B" w:rsidP="008B5229">
            <w:pPr>
              <w:spacing w:after="0" w:line="240" w:lineRule="auto"/>
              <w:rPr>
                <w:rFonts w:ascii="Arial" w:hAnsi="Arial" w:cs="Arial"/>
                <w:b/>
                <w:sz w:val="24"/>
                <w:szCs w:val="24"/>
              </w:rPr>
            </w:pPr>
            <w:r w:rsidRPr="009C614B">
              <w:rPr>
                <w:rFonts w:ascii="Arial" w:eastAsia="Times New Roman" w:hAnsi="Arial" w:cs="Arial"/>
                <w:b/>
                <w:sz w:val="24"/>
                <w:szCs w:val="24"/>
              </w:rPr>
              <w:t>APPENDIX D</w:t>
            </w:r>
          </w:p>
        </w:tc>
        <w:tc>
          <w:tcPr>
            <w:tcW w:w="8188" w:type="dxa"/>
          </w:tcPr>
          <w:p w:rsidR="009C614B" w:rsidRPr="009C614B" w:rsidRDefault="009C614B" w:rsidP="00240188">
            <w:pPr>
              <w:rPr>
                <w:rFonts w:ascii="Arial" w:eastAsia="Times New Roman" w:hAnsi="Arial" w:cs="Arial"/>
                <w:b/>
                <w:sz w:val="24"/>
                <w:szCs w:val="24"/>
              </w:rPr>
            </w:pPr>
            <w:r w:rsidRPr="009C614B">
              <w:rPr>
                <w:rFonts w:ascii="Arial" w:eastAsia="Times New Roman" w:hAnsi="Arial" w:cs="Arial"/>
                <w:b/>
                <w:sz w:val="24"/>
                <w:szCs w:val="24"/>
              </w:rPr>
              <w:t>STAFFS' PERSONAL SPACE</w:t>
            </w:r>
          </w:p>
        </w:tc>
      </w:tr>
      <w:tr w:rsidR="009C614B" w:rsidRPr="00287C5A" w:rsidTr="00577421">
        <w:tc>
          <w:tcPr>
            <w:tcW w:w="1935" w:type="dxa"/>
          </w:tcPr>
          <w:p w:rsidR="009C614B" w:rsidRDefault="009C614B" w:rsidP="008B5229">
            <w:pPr>
              <w:spacing w:after="0" w:line="240" w:lineRule="auto"/>
              <w:rPr>
                <w:rFonts w:ascii="Arial" w:hAnsi="Arial" w:cs="Arial"/>
                <w:b/>
                <w:sz w:val="24"/>
                <w:szCs w:val="24"/>
              </w:rPr>
            </w:pPr>
            <w:r w:rsidRPr="009C614B">
              <w:rPr>
                <w:rFonts w:ascii="Arial" w:eastAsia="Times New Roman" w:hAnsi="Arial" w:cs="Arial"/>
                <w:b/>
                <w:sz w:val="24"/>
                <w:szCs w:val="24"/>
              </w:rPr>
              <w:t>APPENDIX E</w:t>
            </w:r>
          </w:p>
        </w:tc>
        <w:tc>
          <w:tcPr>
            <w:tcW w:w="8188" w:type="dxa"/>
          </w:tcPr>
          <w:p w:rsidR="009C614B" w:rsidRPr="009C614B" w:rsidRDefault="009C614B" w:rsidP="00240188">
            <w:pPr>
              <w:rPr>
                <w:rFonts w:ascii="Arial" w:eastAsia="Times New Roman" w:hAnsi="Arial" w:cs="Arial"/>
                <w:b/>
                <w:sz w:val="24"/>
                <w:szCs w:val="24"/>
              </w:rPr>
            </w:pPr>
            <w:r w:rsidRPr="009C614B">
              <w:rPr>
                <w:rFonts w:ascii="Arial" w:eastAsia="Times New Roman" w:hAnsi="Arial" w:cs="Arial"/>
                <w:b/>
                <w:sz w:val="24"/>
                <w:szCs w:val="24"/>
              </w:rPr>
              <w:t>AGGRESSIVE AND THREATENING BEHAVIOUR</w:t>
            </w:r>
          </w:p>
        </w:tc>
      </w:tr>
      <w:tr w:rsidR="009C614B" w:rsidRPr="00287C5A" w:rsidTr="00577421">
        <w:tc>
          <w:tcPr>
            <w:tcW w:w="1935" w:type="dxa"/>
          </w:tcPr>
          <w:p w:rsidR="009C614B" w:rsidRDefault="009C614B" w:rsidP="008B5229">
            <w:pPr>
              <w:spacing w:after="0" w:line="240" w:lineRule="auto"/>
              <w:rPr>
                <w:rFonts w:ascii="Arial" w:hAnsi="Arial" w:cs="Arial"/>
                <w:b/>
                <w:sz w:val="24"/>
                <w:szCs w:val="24"/>
              </w:rPr>
            </w:pPr>
            <w:r w:rsidRPr="009C614B">
              <w:rPr>
                <w:rFonts w:ascii="Arial" w:eastAsia="Times New Roman" w:hAnsi="Arial" w:cs="Arial"/>
                <w:b/>
                <w:sz w:val="24"/>
                <w:szCs w:val="24"/>
              </w:rPr>
              <w:t>APPENDIX F</w:t>
            </w:r>
          </w:p>
        </w:tc>
        <w:tc>
          <w:tcPr>
            <w:tcW w:w="8188" w:type="dxa"/>
          </w:tcPr>
          <w:p w:rsidR="009C614B" w:rsidRPr="009C614B" w:rsidRDefault="009C614B" w:rsidP="00240188">
            <w:pPr>
              <w:rPr>
                <w:rFonts w:ascii="Arial" w:eastAsia="Times New Roman" w:hAnsi="Arial" w:cs="Arial"/>
                <w:b/>
                <w:sz w:val="24"/>
                <w:szCs w:val="24"/>
              </w:rPr>
            </w:pPr>
            <w:r w:rsidRPr="009C614B">
              <w:rPr>
                <w:rFonts w:ascii="Arial" w:eastAsia="Times New Roman" w:hAnsi="Arial" w:cs="Arial"/>
                <w:b/>
                <w:sz w:val="24"/>
                <w:szCs w:val="24"/>
              </w:rPr>
              <w:t>USE OF PHYSICAL RESTRAINT</w:t>
            </w:r>
          </w:p>
        </w:tc>
      </w:tr>
      <w:tr w:rsidR="009C614B" w:rsidRPr="00287C5A" w:rsidTr="00577421">
        <w:tc>
          <w:tcPr>
            <w:tcW w:w="1935" w:type="dxa"/>
          </w:tcPr>
          <w:p w:rsidR="009C614B" w:rsidRDefault="009C614B" w:rsidP="008B5229">
            <w:pPr>
              <w:spacing w:after="0" w:line="240" w:lineRule="auto"/>
              <w:rPr>
                <w:rFonts w:ascii="Arial" w:hAnsi="Arial" w:cs="Arial"/>
                <w:b/>
                <w:sz w:val="24"/>
                <w:szCs w:val="24"/>
              </w:rPr>
            </w:pPr>
            <w:r w:rsidRPr="009C614B">
              <w:rPr>
                <w:rFonts w:ascii="Arial" w:eastAsia="Times New Roman" w:hAnsi="Arial" w:cs="Arial"/>
                <w:b/>
                <w:sz w:val="24"/>
                <w:szCs w:val="24"/>
              </w:rPr>
              <w:t>APPENDIX I</w:t>
            </w:r>
          </w:p>
        </w:tc>
        <w:tc>
          <w:tcPr>
            <w:tcW w:w="8188" w:type="dxa"/>
          </w:tcPr>
          <w:p w:rsidR="009C614B" w:rsidRPr="009C614B" w:rsidRDefault="009C614B" w:rsidP="00240188">
            <w:pPr>
              <w:rPr>
                <w:rFonts w:ascii="Arial" w:eastAsia="Times New Roman" w:hAnsi="Arial" w:cs="Arial"/>
                <w:b/>
                <w:sz w:val="24"/>
                <w:szCs w:val="24"/>
              </w:rPr>
            </w:pPr>
            <w:r w:rsidRPr="009C614B">
              <w:rPr>
                <w:rFonts w:ascii="Arial" w:eastAsia="Times New Roman" w:hAnsi="Arial" w:cs="Arial"/>
                <w:b/>
                <w:sz w:val="24"/>
                <w:szCs w:val="24"/>
              </w:rPr>
              <w:t>CHEXS CAUTION NOTE 1</w:t>
            </w:r>
          </w:p>
        </w:tc>
      </w:tr>
      <w:tr w:rsidR="009C614B" w:rsidRPr="00287C5A" w:rsidTr="00577421">
        <w:tc>
          <w:tcPr>
            <w:tcW w:w="1935" w:type="dxa"/>
          </w:tcPr>
          <w:p w:rsidR="009C614B" w:rsidRDefault="000268B2" w:rsidP="008B5229">
            <w:pPr>
              <w:spacing w:after="0" w:line="240" w:lineRule="auto"/>
              <w:rPr>
                <w:rFonts w:ascii="Arial" w:hAnsi="Arial" w:cs="Arial"/>
                <w:b/>
                <w:sz w:val="24"/>
                <w:szCs w:val="24"/>
              </w:rPr>
            </w:pPr>
            <w:r w:rsidRPr="000268B2">
              <w:rPr>
                <w:rFonts w:ascii="Arial" w:hAnsi="Arial" w:cs="Arial"/>
                <w:b/>
                <w:sz w:val="24"/>
                <w:szCs w:val="24"/>
              </w:rPr>
              <w:t>APPENDIX I</w:t>
            </w:r>
            <w:r>
              <w:rPr>
                <w:rFonts w:ascii="Arial" w:hAnsi="Arial" w:cs="Arial"/>
                <w:b/>
                <w:sz w:val="24"/>
                <w:szCs w:val="24"/>
              </w:rPr>
              <w:t>I</w:t>
            </w:r>
          </w:p>
        </w:tc>
        <w:tc>
          <w:tcPr>
            <w:tcW w:w="8188" w:type="dxa"/>
          </w:tcPr>
          <w:p w:rsidR="009C614B" w:rsidRPr="009C614B" w:rsidRDefault="000268B2" w:rsidP="00240188">
            <w:pPr>
              <w:rPr>
                <w:rFonts w:ascii="Arial" w:eastAsia="Times New Roman" w:hAnsi="Arial" w:cs="Arial"/>
                <w:b/>
                <w:sz w:val="24"/>
                <w:szCs w:val="24"/>
              </w:rPr>
            </w:pPr>
            <w:r w:rsidRPr="000268B2">
              <w:rPr>
                <w:rFonts w:ascii="Arial" w:eastAsia="Times New Roman" w:hAnsi="Arial" w:cs="Arial"/>
                <w:b/>
                <w:sz w:val="24"/>
                <w:szCs w:val="24"/>
              </w:rPr>
              <w:t>CHEXS Parental Consent (OV7)</w:t>
            </w:r>
          </w:p>
        </w:tc>
      </w:tr>
      <w:tr w:rsidR="000268B2" w:rsidRPr="00287C5A" w:rsidTr="00577421">
        <w:tc>
          <w:tcPr>
            <w:tcW w:w="1935" w:type="dxa"/>
          </w:tcPr>
          <w:p w:rsidR="000268B2" w:rsidRPr="000268B2" w:rsidRDefault="000268B2" w:rsidP="008B5229">
            <w:pPr>
              <w:spacing w:after="0" w:line="240" w:lineRule="auto"/>
              <w:rPr>
                <w:rFonts w:ascii="Arial" w:hAnsi="Arial" w:cs="Arial"/>
                <w:b/>
                <w:sz w:val="24"/>
                <w:szCs w:val="24"/>
              </w:rPr>
            </w:pPr>
            <w:r>
              <w:rPr>
                <w:rFonts w:ascii="Arial" w:eastAsia="Times New Roman" w:hAnsi="Arial" w:cs="Arial"/>
                <w:b/>
                <w:sz w:val="24"/>
                <w:szCs w:val="24"/>
              </w:rPr>
              <w:t>APPENDIX III</w:t>
            </w:r>
          </w:p>
        </w:tc>
        <w:tc>
          <w:tcPr>
            <w:tcW w:w="8188" w:type="dxa"/>
          </w:tcPr>
          <w:p w:rsidR="000268B2" w:rsidRPr="009C614B" w:rsidRDefault="000268B2" w:rsidP="00240188">
            <w:pPr>
              <w:rPr>
                <w:rFonts w:ascii="Arial" w:eastAsia="Times New Roman" w:hAnsi="Arial" w:cs="Arial"/>
                <w:b/>
                <w:sz w:val="24"/>
                <w:szCs w:val="24"/>
              </w:rPr>
            </w:pPr>
            <w:r w:rsidRPr="000268B2">
              <w:rPr>
                <w:rFonts w:ascii="Arial" w:eastAsia="Times New Roman" w:hAnsi="Arial" w:cs="Arial"/>
                <w:b/>
                <w:sz w:val="24"/>
                <w:szCs w:val="24"/>
              </w:rPr>
              <w:t>CHEXS Individual risk as</w:t>
            </w:r>
            <w:bookmarkStart w:id="0" w:name="_GoBack"/>
            <w:bookmarkEnd w:id="0"/>
            <w:r w:rsidRPr="000268B2">
              <w:rPr>
                <w:rFonts w:ascii="Arial" w:eastAsia="Times New Roman" w:hAnsi="Arial" w:cs="Arial"/>
                <w:b/>
                <w:sz w:val="24"/>
                <w:szCs w:val="24"/>
              </w:rPr>
              <w:t>sessment (OV5)</w:t>
            </w:r>
          </w:p>
        </w:tc>
      </w:tr>
    </w:tbl>
    <w:p w:rsidR="008B5229" w:rsidRPr="00287C5A" w:rsidRDefault="008B5229" w:rsidP="008B5229">
      <w:pPr>
        <w:spacing w:after="0" w:line="240" w:lineRule="auto"/>
        <w:rPr>
          <w:rFonts w:ascii="Arial" w:eastAsia="Times New Roman" w:hAnsi="Arial" w:cs="Arial"/>
          <w:sz w:val="24"/>
          <w:szCs w:val="24"/>
        </w:rPr>
        <w:sectPr w:rsidR="008B5229" w:rsidRPr="00287C5A" w:rsidSect="00577421">
          <w:headerReference w:type="default" r:id="rId7"/>
          <w:footerReference w:type="default" r:id="rId8"/>
          <w:pgSz w:w="12240" w:h="15840"/>
          <w:pgMar w:top="1440" w:right="1440" w:bottom="1440" w:left="1440" w:header="720" w:footer="720" w:gutter="0"/>
          <w:cols w:space="720"/>
          <w:docGrid w:linePitch="360"/>
        </w:sectPr>
      </w:pPr>
    </w:p>
    <w:p w:rsidR="00577421" w:rsidRPr="00287C5A" w:rsidRDefault="00577421" w:rsidP="00577421">
      <w:pPr>
        <w:pStyle w:val="ListParagraph"/>
        <w:rPr>
          <w:rFonts w:ascii="Arial" w:hAnsi="Arial" w:cs="Arial"/>
          <w:b/>
          <w:bCs/>
          <w:color w:val="365F91"/>
        </w:rPr>
      </w:pPr>
      <w:bookmarkStart w:id="1" w:name="page3"/>
      <w:bookmarkEnd w:id="1"/>
    </w:p>
    <w:p w:rsidR="0040005B" w:rsidRPr="00287C5A" w:rsidRDefault="0040005B" w:rsidP="00577421">
      <w:pPr>
        <w:pStyle w:val="ListParagraph"/>
        <w:rPr>
          <w:rFonts w:ascii="Arial" w:hAnsi="Arial" w:cs="Arial"/>
          <w:b/>
        </w:rPr>
      </w:pPr>
      <w:r w:rsidRPr="00287C5A">
        <w:rPr>
          <w:rFonts w:ascii="Arial" w:hAnsi="Arial" w:cs="Arial"/>
          <w:b/>
          <w:bCs/>
          <w:color w:val="365F91"/>
        </w:rPr>
        <w:t>Introduction</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color w:val="272335"/>
        </w:rPr>
        <w:t xml:space="preserve">It is a </w:t>
      </w:r>
      <w:r w:rsidRPr="00287C5A">
        <w:rPr>
          <w:rFonts w:ascii="Arial" w:hAnsi="Arial" w:cs="Arial"/>
        </w:rPr>
        <w:t>primary aim that every person at CHEXS feels valued and respected, and that each</w:t>
      </w:r>
      <w:r w:rsidRPr="00287C5A">
        <w:rPr>
          <w:rFonts w:ascii="Arial" w:hAnsi="Arial" w:cs="Arial"/>
          <w:color w:val="272335"/>
        </w:rPr>
        <w:t xml:space="preserve"> </w:t>
      </w:r>
      <w:r w:rsidRPr="00287C5A">
        <w:rPr>
          <w:rFonts w:ascii="Arial" w:hAnsi="Arial" w:cs="Arial"/>
        </w:rPr>
        <w:t>person is treated fairly in a safe, caring and happy environment. The Behaviour Policy is therefore designed to support the way in which all members of the charity can work together successfully. Our behaviour determines the quality of our relationships, hence the quality of instruction and mentoring.  At CHEXS, we strive to ensure that children &amp; young people can develop a positive sense of self, which wi</w:t>
      </w:r>
      <w:r w:rsidR="004E5D51" w:rsidRPr="00287C5A">
        <w:rPr>
          <w:rFonts w:ascii="Arial" w:hAnsi="Arial" w:cs="Arial"/>
        </w:rPr>
        <w:t>ll allow for meaningful personal development</w:t>
      </w:r>
      <w:r w:rsidRPr="00287C5A">
        <w:rPr>
          <w:rFonts w:ascii="Arial" w:hAnsi="Arial" w:cs="Arial"/>
        </w:rPr>
        <w:t>.</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 xml:space="preserve">This policy is an overarching one, covering similar issues for all of the charities projects/services.  The day to day rewards and sanctions are </w:t>
      </w:r>
      <w:r w:rsidR="004E5D51" w:rsidRPr="00287C5A">
        <w:rPr>
          <w:rFonts w:ascii="Arial" w:hAnsi="Arial" w:cs="Arial"/>
        </w:rPr>
        <w:t>shown in this policy</w:t>
      </w:r>
      <w:r w:rsidRPr="00287C5A">
        <w:rPr>
          <w:rFonts w:ascii="Arial" w:hAnsi="Arial" w:cs="Arial"/>
        </w:rPr>
        <w:t xml:space="preserve">, which form the appendices to this policy. Expectation of each </w:t>
      </w:r>
      <w:r w:rsidR="004E5D51" w:rsidRPr="00287C5A">
        <w:rPr>
          <w:rFonts w:ascii="Arial" w:hAnsi="Arial" w:cs="Arial"/>
        </w:rPr>
        <w:t>the CHEXS programmes</w:t>
      </w:r>
      <w:r w:rsidRPr="00287C5A">
        <w:rPr>
          <w:rFonts w:ascii="Arial" w:hAnsi="Arial" w:cs="Arial"/>
        </w:rPr>
        <w:t xml:space="preserve"> should be explained to </w:t>
      </w:r>
      <w:r w:rsidR="004E5D51" w:rsidRPr="00287C5A">
        <w:rPr>
          <w:rFonts w:ascii="Arial" w:hAnsi="Arial" w:cs="Arial"/>
        </w:rPr>
        <w:t>agencies/</w:t>
      </w:r>
      <w:r w:rsidRPr="00287C5A">
        <w:rPr>
          <w:rFonts w:ascii="Arial" w:hAnsi="Arial" w:cs="Arial"/>
        </w:rPr>
        <w:t>parents/carers and children &amp; young peoples at induction.</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color w:val="1F497D"/>
        </w:rPr>
      </w:pPr>
      <w:r w:rsidRPr="00287C5A">
        <w:rPr>
          <w:rFonts w:ascii="Arial" w:hAnsi="Arial" w:cs="Arial"/>
          <w:b/>
          <w:color w:val="1F497D"/>
        </w:rPr>
        <w:t>We aim:</w:t>
      </w:r>
    </w:p>
    <w:p w:rsidR="0040005B" w:rsidRPr="00287C5A" w:rsidRDefault="0040005B" w:rsidP="00577421">
      <w:pPr>
        <w:pStyle w:val="ListParagraph"/>
        <w:rPr>
          <w:rFonts w:ascii="Arial" w:hAnsi="Arial" w:cs="Arial"/>
        </w:rPr>
      </w:pP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w:t>
      </w:r>
      <w:r w:rsidR="0078204F">
        <w:rPr>
          <w:rFonts w:ascii="Arial" w:hAnsi="Arial" w:cs="Arial"/>
        </w:rPr>
        <w:t>promote</w:t>
      </w:r>
      <w:r w:rsidRPr="00287C5A">
        <w:rPr>
          <w:rFonts w:ascii="Arial" w:hAnsi="Arial" w:cs="Arial"/>
        </w:rPr>
        <w:t xml:space="preserve"> positive behaviour </w:t>
      </w: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w:t>
      </w:r>
      <w:r w:rsidR="0078204F">
        <w:rPr>
          <w:rFonts w:ascii="Arial" w:hAnsi="Arial" w:cs="Arial"/>
        </w:rPr>
        <w:t>improve</w:t>
      </w:r>
      <w:r w:rsidRPr="00287C5A">
        <w:rPr>
          <w:rFonts w:ascii="Arial" w:hAnsi="Arial" w:cs="Arial"/>
        </w:rPr>
        <w:t xml:space="preserve"> children &amp; young </w:t>
      </w:r>
      <w:r w:rsidR="004E5D51" w:rsidRPr="00287C5A">
        <w:rPr>
          <w:rFonts w:ascii="Arial" w:hAnsi="Arial" w:cs="Arial"/>
        </w:rPr>
        <w:t>people’s</w:t>
      </w:r>
      <w:r w:rsidRPr="00287C5A">
        <w:rPr>
          <w:rFonts w:ascii="Arial" w:hAnsi="Arial" w:cs="Arial"/>
        </w:rPr>
        <w:t xml:space="preserve"> self-esteem </w:t>
      </w: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develop children &amp; young peoples self-discipline </w:t>
      </w:r>
    </w:p>
    <w:p w:rsidR="0040005B" w:rsidRPr="00666DFA" w:rsidRDefault="0040005B" w:rsidP="00577421">
      <w:pPr>
        <w:pStyle w:val="ListParagraph"/>
        <w:numPr>
          <w:ilvl w:val="0"/>
          <w:numId w:val="6"/>
        </w:numPr>
        <w:rPr>
          <w:rFonts w:ascii="Arial" w:hAnsi="Arial" w:cs="Arial"/>
        </w:rPr>
      </w:pPr>
      <w:r w:rsidRPr="00287C5A">
        <w:rPr>
          <w:rFonts w:ascii="Arial" w:hAnsi="Arial" w:cs="Arial"/>
        </w:rPr>
        <w:t xml:space="preserve">To encourage positive peer group influences </w:t>
      </w:r>
      <w:r w:rsidR="0078204F">
        <w:rPr>
          <w:rFonts w:ascii="Arial" w:hAnsi="Arial" w:cs="Arial"/>
        </w:rPr>
        <w:t>and interactions</w:t>
      </w:r>
    </w:p>
    <w:p w:rsidR="0040005B" w:rsidRPr="00287C5A" w:rsidRDefault="0040005B" w:rsidP="006B486D">
      <w:pPr>
        <w:pStyle w:val="ListParagraph"/>
        <w:numPr>
          <w:ilvl w:val="0"/>
          <w:numId w:val="6"/>
        </w:numPr>
        <w:rPr>
          <w:rFonts w:ascii="Arial" w:hAnsi="Arial" w:cs="Arial"/>
        </w:rPr>
      </w:pPr>
      <w:r w:rsidRPr="00287C5A">
        <w:rPr>
          <w:rFonts w:ascii="Arial" w:hAnsi="Arial" w:cs="Arial"/>
        </w:rPr>
        <w:t xml:space="preserve">To reward and encourage good work, effort and achievement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color w:val="1F497D"/>
        </w:rPr>
      </w:pPr>
      <w:r w:rsidRPr="00287C5A">
        <w:rPr>
          <w:rFonts w:ascii="Arial" w:hAnsi="Arial" w:cs="Arial"/>
          <w:b/>
          <w:color w:val="1F497D"/>
        </w:rPr>
        <w:t>Ethos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We believe:</w:t>
      </w:r>
    </w:p>
    <w:p w:rsidR="0040005B" w:rsidRPr="00287C5A" w:rsidRDefault="0040005B" w:rsidP="00577421">
      <w:pPr>
        <w:pStyle w:val="ListParagraph"/>
        <w:rPr>
          <w:rFonts w:ascii="Arial" w:hAnsi="Arial" w:cs="Arial"/>
        </w:rPr>
      </w:pPr>
    </w:p>
    <w:p w:rsidR="0040005B" w:rsidRPr="00666DFA" w:rsidRDefault="0040005B" w:rsidP="00577421">
      <w:pPr>
        <w:pStyle w:val="ListParagraph"/>
        <w:numPr>
          <w:ilvl w:val="0"/>
          <w:numId w:val="7"/>
        </w:numPr>
        <w:rPr>
          <w:rFonts w:ascii="Arial" w:hAnsi="Arial" w:cs="Arial"/>
        </w:rPr>
      </w:pPr>
      <w:r w:rsidRPr="00287C5A">
        <w:rPr>
          <w:rFonts w:ascii="Arial" w:hAnsi="Arial" w:cs="Arial"/>
        </w:rPr>
        <w:t xml:space="preserve">Everyone has the right to </w:t>
      </w:r>
      <w:r w:rsidR="00130EBC">
        <w:rPr>
          <w:rFonts w:ascii="Arial" w:hAnsi="Arial" w:cs="Arial"/>
        </w:rPr>
        <w:t>learn</w:t>
      </w:r>
    </w:p>
    <w:p w:rsidR="0040005B" w:rsidRPr="00666DFA" w:rsidRDefault="0040005B" w:rsidP="00577421">
      <w:pPr>
        <w:pStyle w:val="ListParagraph"/>
        <w:numPr>
          <w:ilvl w:val="0"/>
          <w:numId w:val="7"/>
        </w:numPr>
        <w:rPr>
          <w:rFonts w:ascii="Arial" w:hAnsi="Arial" w:cs="Arial"/>
        </w:rPr>
      </w:pPr>
      <w:r w:rsidRPr="00287C5A">
        <w:rPr>
          <w:rFonts w:ascii="Arial" w:hAnsi="Arial" w:cs="Arial"/>
        </w:rPr>
        <w:t xml:space="preserve">Everyone shows respect for others </w:t>
      </w:r>
    </w:p>
    <w:p w:rsidR="0040005B" w:rsidRPr="00287C5A" w:rsidRDefault="0040005B" w:rsidP="006B486D">
      <w:pPr>
        <w:pStyle w:val="ListParagraph"/>
        <w:numPr>
          <w:ilvl w:val="0"/>
          <w:numId w:val="7"/>
        </w:numPr>
        <w:rPr>
          <w:rFonts w:ascii="Arial" w:hAnsi="Arial" w:cs="Arial"/>
        </w:rPr>
      </w:pPr>
      <w:r w:rsidRPr="00287C5A">
        <w:rPr>
          <w:rFonts w:ascii="Arial" w:hAnsi="Arial" w:cs="Arial"/>
        </w:rPr>
        <w:t>Everyone takes responsibility for their actions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bCs/>
          <w:color w:val="365F91"/>
        </w:rPr>
      </w:pPr>
      <w:r w:rsidRPr="00287C5A">
        <w:rPr>
          <w:rFonts w:ascii="Arial" w:hAnsi="Arial" w:cs="Arial"/>
          <w:b/>
          <w:bCs/>
          <w:color w:val="365F91"/>
        </w:rPr>
        <w:t>Responsibilities</w:t>
      </w:r>
    </w:p>
    <w:p w:rsidR="0040005B" w:rsidRPr="00287C5A" w:rsidRDefault="0040005B" w:rsidP="00577421">
      <w:pPr>
        <w:pStyle w:val="ListParagraph"/>
        <w:rPr>
          <w:rFonts w:ascii="Arial" w:hAnsi="Arial" w:cs="Arial"/>
          <w:b/>
          <w:bCs/>
          <w:color w:val="365F91"/>
        </w:rPr>
      </w:pPr>
    </w:p>
    <w:p w:rsidR="0040005B" w:rsidRPr="00E26F7D" w:rsidRDefault="0040005B" w:rsidP="00E26F7D">
      <w:pPr>
        <w:pStyle w:val="ListParagraph"/>
        <w:shd w:val="clear" w:color="auto" w:fill="FFFFFF" w:themeFill="background1"/>
        <w:rPr>
          <w:rFonts w:ascii="Arial" w:hAnsi="Arial" w:cs="Arial"/>
          <w:b/>
          <w:bCs/>
          <w:color w:val="1F497D" w:themeColor="text2"/>
        </w:rPr>
      </w:pPr>
      <w:r w:rsidRPr="00E26F7D">
        <w:rPr>
          <w:rFonts w:ascii="Arial" w:hAnsi="Arial" w:cs="Arial"/>
          <w:b/>
          <w:bCs/>
          <w:color w:val="1F497D" w:themeColor="text2"/>
        </w:rPr>
        <w:t>Staff / Agencies Commissioned to support CHEXS</w:t>
      </w:r>
    </w:p>
    <w:p w:rsidR="0040005B" w:rsidRPr="00E26F7D" w:rsidRDefault="0040005B" w:rsidP="00577421">
      <w:pPr>
        <w:pStyle w:val="ListParagraph"/>
        <w:rPr>
          <w:rFonts w:ascii="Arial" w:hAnsi="Arial" w:cs="Arial"/>
          <w:color w:val="1F497D" w:themeColor="text2"/>
        </w:rPr>
      </w:pPr>
    </w:p>
    <w:p w:rsidR="0040005B" w:rsidRPr="00287C5A" w:rsidRDefault="0040005B" w:rsidP="00577421">
      <w:pPr>
        <w:pStyle w:val="ListParagraph"/>
        <w:rPr>
          <w:rFonts w:ascii="Arial" w:hAnsi="Arial" w:cs="Arial"/>
        </w:rPr>
      </w:pPr>
      <w:r w:rsidRPr="00287C5A">
        <w:rPr>
          <w:rFonts w:ascii="Arial" w:hAnsi="Arial" w:cs="Arial"/>
        </w:rPr>
        <w:t xml:space="preserve">CHEXS staff &amp; agencies commissioned to support the charity will be responsible for the implementation and day-to-day management of the policy and procedures. </w:t>
      </w:r>
      <w:r w:rsidR="00577421" w:rsidRPr="00287C5A">
        <w:rPr>
          <w:rFonts w:ascii="Arial" w:hAnsi="Arial" w:cs="Arial"/>
        </w:rPr>
        <w:t>All</w:t>
      </w:r>
      <w:r w:rsidRPr="00287C5A">
        <w:rPr>
          <w:rFonts w:ascii="Arial" w:hAnsi="Arial" w:cs="Arial"/>
        </w:rPr>
        <w:t xml:space="preserve"> staff at </w:t>
      </w:r>
      <w:r w:rsidR="00577421" w:rsidRPr="00287C5A">
        <w:rPr>
          <w:rFonts w:ascii="Arial" w:hAnsi="Arial" w:cs="Arial"/>
        </w:rPr>
        <w:t>CHEXS</w:t>
      </w:r>
      <w:r w:rsidRPr="00287C5A">
        <w:rPr>
          <w:rFonts w:ascii="Arial" w:hAnsi="Arial" w:cs="Arial"/>
        </w:rPr>
        <w:t xml:space="preserve"> will work to create an ethos which is solution focused. Staff will demonstrate high professional standards of behaviour </w:t>
      </w:r>
      <w:r w:rsidR="0078204F">
        <w:rPr>
          <w:rFonts w:ascii="Arial" w:hAnsi="Arial" w:cs="Arial"/>
        </w:rPr>
        <w:t>by being positive</w:t>
      </w:r>
      <w:r w:rsidRPr="00287C5A">
        <w:rPr>
          <w:rFonts w:ascii="Arial" w:hAnsi="Arial" w:cs="Arial"/>
        </w:rPr>
        <w:t xml:space="preserve"> role mod</w:t>
      </w:r>
      <w:r w:rsidR="0078204F">
        <w:rPr>
          <w:rFonts w:ascii="Arial" w:hAnsi="Arial" w:cs="Arial"/>
        </w:rPr>
        <w:t>els for children &amp; young people</w:t>
      </w:r>
      <w:r w:rsidRPr="00287C5A">
        <w:rPr>
          <w:rFonts w:ascii="Arial" w:hAnsi="Arial" w:cs="Arial"/>
        </w:rPr>
        <w:t>.</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CHEXS staff will aim to provide the highest standard</w:t>
      </w:r>
      <w:r w:rsidR="00AA0159">
        <w:rPr>
          <w:rFonts w:ascii="Arial" w:hAnsi="Arial" w:cs="Arial"/>
        </w:rPr>
        <w:t>s of instruction. Every child</w:t>
      </w:r>
      <w:r w:rsidRPr="00287C5A">
        <w:rPr>
          <w:rFonts w:ascii="Arial" w:hAnsi="Arial" w:cs="Arial"/>
        </w:rPr>
        <w:t xml:space="preserve"> &amp; young person will be supported to reach their potential through:</w:t>
      </w:r>
    </w:p>
    <w:p w:rsidR="0040005B" w:rsidRPr="00287C5A" w:rsidRDefault="0040005B" w:rsidP="00577421">
      <w:pPr>
        <w:pStyle w:val="ListParagraph"/>
        <w:rPr>
          <w:rFonts w:ascii="Arial" w:hAnsi="Arial" w:cs="Arial"/>
        </w:rPr>
      </w:pPr>
    </w:p>
    <w:p w:rsidR="0040005B" w:rsidRPr="00666DFA" w:rsidRDefault="0040005B" w:rsidP="00577421">
      <w:pPr>
        <w:pStyle w:val="ListParagraph"/>
        <w:numPr>
          <w:ilvl w:val="0"/>
          <w:numId w:val="8"/>
        </w:numPr>
        <w:rPr>
          <w:rFonts w:ascii="Arial" w:hAnsi="Arial" w:cs="Arial"/>
        </w:rPr>
      </w:pPr>
      <w:r w:rsidRPr="00287C5A">
        <w:rPr>
          <w:rFonts w:ascii="Arial" w:hAnsi="Arial" w:cs="Arial"/>
        </w:rPr>
        <w:lastRenderedPageBreak/>
        <w:t xml:space="preserve">broad, balanced and relevant activities </w:t>
      </w:r>
    </w:p>
    <w:p w:rsidR="0040005B" w:rsidRPr="00666DFA" w:rsidRDefault="0040005B" w:rsidP="00577421">
      <w:pPr>
        <w:pStyle w:val="ListParagraph"/>
        <w:numPr>
          <w:ilvl w:val="0"/>
          <w:numId w:val="8"/>
        </w:numPr>
        <w:rPr>
          <w:rFonts w:ascii="Arial" w:hAnsi="Arial" w:cs="Arial"/>
        </w:rPr>
      </w:pPr>
      <w:r w:rsidRPr="00287C5A">
        <w:rPr>
          <w:rFonts w:ascii="Arial" w:hAnsi="Arial" w:cs="Arial"/>
        </w:rPr>
        <w:t xml:space="preserve">appropriate coaching strategies and approaches </w:t>
      </w:r>
    </w:p>
    <w:p w:rsidR="0040005B" w:rsidRPr="00666DFA" w:rsidRDefault="00666DFA" w:rsidP="00577421">
      <w:pPr>
        <w:pStyle w:val="ListParagraph"/>
        <w:numPr>
          <w:ilvl w:val="0"/>
          <w:numId w:val="8"/>
        </w:numPr>
        <w:rPr>
          <w:rFonts w:ascii="Arial" w:hAnsi="Arial" w:cs="Arial"/>
        </w:rPr>
      </w:pPr>
      <w:r>
        <w:rPr>
          <w:rFonts w:ascii="Arial" w:hAnsi="Arial" w:cs="Arial"/>
        </w:rPr>
        <w:t>activities</w:t>
      </w:r>
      <w:r w:rsidR="0040005B" w:rsidRPr="00287C5A">
        <w:rPr>
          <w:rFonts w:ascii="Arial" w:hAnsi="Arial" w:cs="Arial"/>
        </w:rPr>
        <w:t xml:space="preserve"> which are differentiated according to the children &amp; young peoples identified needs </w:t>
      </w:r>
    </w:p>
    <w:p w:rsidR="0040005B" w:rsidRPr="00666DFA" w:rsidRDefault="0040005B" w:rsidP="00577421">
      <w:pPr>
        <w:pStyle w:val="ListParagraph"/>
        <w:numPr>
          <w:ilvl w:val="0"/>
          <w:numId w:val="8"/>
        </w:numPr>
        <w:rPr>
          <w:rFonts w:ascii="Arial" w:hAnsi="Arial" w:cs="Arial"/>
        </w:rPr>
      </w:pPr>
      <w:r w:rsidRPr="00287C5A">
        <w:rPr>
          <w:rFonts w:ascii="Arial" w:hAnsi="Arial" w:cs="Arial"/>
        </w:rPr>
        <w:t xml:space="preserve">feedback to children &amp; young peoples which supports developments in their </w:t>
      </w:r>
      <w:r w:rsidR="00AA0159">
        <w:rPr>
          <w:rFonts w:ascii="Arial" w:hAnsi="Arial" w:cs="Arial"/>
        </w:rPr>
        <w:t>learning</w:t>
      </w:r>
      <w:r w:rsidRPr="00287C5A">
        <w:rPr>
          <w:rFonts w:ascii="Arial" w:hAnsi="Arial" w:cs="Arial"/>
        </w:rPr>
        <w:t xml:space="preserve">, including behaviour. </w:t>
      </w:r>
    </w:p>
    <w:p w:rsidR="0040005B" w:rsidRPr="00666DFA" w:rsidRDefault="004E5D51" w:rsidP="00577421">
      <w:pPr>
        <w:pStyle w:val="ListParagraph"/>
        <w:numPr>
          <w:ilvl w:val="0"/>
          <w:numId w:val="8"/>
        </w:numPr>
        <w:rPr>
          <w:rFonts w:ascii="Arial" w:hAnsi="Arial" w:cs="Arial"/>
        </w:rPr>
      </w:pPr>
      <w:r w:rsidRPr="00287C5A">
        <w:rPr>
          <w:rFonts w:ascii="Arial" w:hAnsi="Arial" w:cs="Arial"/>
        </w:rPr>
        <w:t xml:space="preserve">creating opportunities  for </w:t>
      </w:r>
      <w:r w:rsidR="0040005B" w:rsidRPr="00287C5A">
        <w:rPr>
          <w:rFonts w:ascii="Arial" w:hAnsi="Arial" w:cs="Arial"/>
        </w:rPr>
        <w:t>children &amp; young peoples  to develop key life skills</w:t>
      </w:r>
    </w:p>
    <w:p w:rsidR="0040005B" w:rsidRPr="00287C5A" w:rsidRDefault="0040005B" w:rsidP="006B486D">
      <w:pPr>
        <w:pStyle w:val="ListParagraph"/>
        <w:numPr>
          <w:ilvl w:val="0"/>
          <w:numId w:val="8"/>
        </w:numPr>
        <w:rPr>
          <w:rFonts w:ascii="Arial" w:hAnsi="Arial" w:cs="Arial"/>
        </w:rPr>
      </w:pPr>
      <w:r w:rsidRPr="00287C5A">
        <w:rPr>
          <w:rFonts w:ascii="Arial" w:hAnsi="Arial" w:cs="Arial"/>
        </w:rPr>
        <w:t>secure, predictable and respectful relationships with staff.</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 xml:space="preserve">All members of staff will be responsible for ensuring that the policy </w:t>
      </w:r>
      <w:r w:rsidR="00AA0159">
        <w:rPr>
          <w:rFonts w:ascii="Arial" w:hAnsi="Arial" w:cs="Arial"/>
        </w:rPr>
        <w:t>and procedures are followed</w:t>
      </w:r>
      <w:r w:rsidRPr="00287C5A">
        <w:rPr>
          <w:rFonts w:ascii="Arial" w:hAnsi="Arial" w:cs="Arial"/>
        </w:rPr>
        <w:t xml:space="preserve"> consistently and fairly applied. Mutual support amongst all staff in the implementation of the policy is essential.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Support for staff faced with challenging behaviour is also an important responsibility of the CHEXS management team. In order to ensure consistency of approach to behaviour and learning, the management team will regularly monitor the implementation of the Behaviour Policy, through informal and formal observations.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b/>
          <w:bCs/>
          <w:color w:val="365F91"/>
        </w:rPr>
        <w:t>Parents and carers</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The staff endeavour to develop positive relationships with parents/carers through regular communication and the expectation of parents/carers' involvement in order to</w:t>
      </w:r>
      <w:r w:rsidR="00AA0159">
        <w:rPr>
          <w:rFonts w:ascii="Arial" w:hAnsi="Arial" w:cs="Arial"/>
        </w:rPr>
        <w:t xml:space="preserve"> prevent escalation of issues/concerns.</w:t>
      </w:r>
    </w:p>
    <w:p w:rsidR="0040005B" w:rsidRPr="00287C5A" w:rsidRDefault="0040005B" w:rsidP="00577421">
      <w:pPr>
        <w:pStyle w:val="ListParagraph"/>
        <w:rPr>
          <w:rFonts w:ascii="Arial" w:hAnsi="Arial" w:cs="Arial"/>
        </w:rPr>
      </w:pPr>
    </w:p>
    <w:p w:rsidR="0040005B" w:rsidRPr="00287C5A" w:rsidRDefault="00AA0159" w:rsidP="00577421">
      <w:pPr>
        <w:pStyle w:val="ListParagraph"/>
        <w:rPr>
          <w:rFonts w:ascii="Arial" w:hAnsi="Arial" w:cs="Arial"/>
        </w:rPr>
      </w:pPr>
      <w:r>
        <w:rPr>
          <w:rFonts w:ascii="Arial" w:hAnsi="Arial" w:cs="Arial"/>
        </w:rPr>
        <w:t>Parents/</w:t>
      </w:r>
      <w:r w:rsidR="0040005B" w:rsidRPr="00287C5A">
        <w:rPr>
          <w:rFonts w:ascii="Arial" w:hAnsi="Arial" w:cs="Arial"/>
        </w:rPr>
        <w:t xml:space="preserve">carers will be requested to take responsibility for their child when participating in CHEXS activities. They will be encouraged to work in partnership with CHEXS to assist staff in maintaining high standards of behaviour.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CH</w:t>
      </w:r>
      <w:r w:rsidR="00AA0159">
        <w:rPr>
          <w:rFonts w:ascii="Arial" w:hAnsi="Arial" w:cs="Arial"/>
        </w:rPr>
        <w:t>EXS aims to involve parents/</w:t>
      </w:r>
      <w:r w:rsidRPr="00287C5A">
        <w:rPr>
          <w:rFonts w:ascii="Arial" w:hAnsi="Arial" w:cs="Arial"/>
        </w:rPr>
        <w:t>carers fully</w:t>
      </w:r>
      <w:r w:rsidR="00AA0159">
        <w:rPr>
          <w:rFonts w:ascii="Arial" w:hAnsi="Arial" w:cs="Arial"/>
        </w:rPr>
        <w:t xml:space="preserve"> in the activities and services.  </w:t>
      </w:r>
      <w:r w:rsidRPr="00287C5A">
        <w:rPr>
          <w:rFonts w:ascii="Arial" w:hAnsi="Arial" w:cs="Arial"/>
        </w:rPr>
        <w:t>CHEXS expectations are fully explained at the initial co</w:t>
      </w:r>
      <w:r w:rsidR="004E5D51" w:rsidRPr="00287C5A">
        <w:rPr>
          <w:rFonts w:ascii="Arial" w:hAnsi="Arial" w:cs="Arial"/>
        </w:rPr>
        <w:t xml:space="preserve">ntact. CHEXS </w:t>
      </w:r>
      <w:r w:rsidRPr="00287C5A">
        <w:rPr>
          <w:rFonts w:ascii="Arial" w:hAnsi="Arial" w:cs="Arial"/>
        </w:rPr>
        <w:t>will ensure that</w:t>
      </w:r>
      <w:r w:rsidR="00AA0159">
        <w:rPr>
          <w:rFonts w:ascii="Arial" w:hAnsi="Arial" w:cs="Arial"/>
        </w:rPr>
        <w:t>:</w:t>
      </w:r>
    </w:p>
    <w:p w:rsidR="0040005B" w:rsidRPr="00287C5A" w:rsidRDefault="0040005B" w:rsidP="00577421">
      <w:pPr>
        <w:pStyle w:val="ListParagraph"/>
        <w:rPr>
          <w:rFonts w:ascii="Arial" w:hAnsi="Arial" w:cs="Arial"/>
        </w:rPr>
      </w:pPr>
    </w:p>
    <w:p w:rsidR="0040005B" w:rsidRPr="00666DFA" w:rsidRDefault="00D26116" w:rsidP="00577421">
      <w:pPr>
        <w:pStyle w:val="ListParagraph"/>
        <w:numPr>
          <w:ilvl w:val="0"/>
          <w:numId w:val="9"/>
        </w:numPr>
        <w:rPr>
          <w:rFonts w:ascii="Arial" w:hAnsi="Arial" w:cs="Arial"/>
        </w:rPr>
      </w:pPr>
      <w:r>
        <w:rPr>
          <w:rFonts w:ascii="Arial" w:hAnsi="Arial" w:cs="Arial"/>
        </w:rPr>
        <w:t>Parents/carers</w:t>
      </w:r>
      <w:r w:rsidR="0040005B" w:rsidRPr="00287C5A">
        <w:rPr>
          <w:rFonts w:ascii="Arial" w:hAnsi="Arial" w:cs="Arial"/>
        </w:rPr>
        <w:t xml:space="preserve"> are informed of their child’s conduct as soon as possible</w:t>
      </w:r>
      <w:r w:rsidR="00AA0159">
        <w:rPr>
          <w:rFonts w:ascii="Arial" w:hAnsi="Arial" w:cs="Arial"/>
        </w:rPr>
        <w:t>.</w:t>
      </w:r>
    </w:p>
    <w:p w:rsidR="0040005B" w:rsidRPr="00666DFA" w:rsidRDefault="00D26116" w:rsidP="00577421">
      <w:pPr>
        <w:pStyle w:val="ListParagraph"/>
        <w:numPr>
          <w:ilvl w:val="0"/>
          <w:numId w:val="9"/>
        </w:numPr>
        <w:rPr>
          <w:rFonts w:ascii="Arial" w:hAnsi="Arial" w:cs="Arial"/>
        </w:rPr>
      </w:pPr>
      <w:r>
        <w:rPr>
          <w:rFonts w:ascii="Arial" w:hAnsi="Arial" w:cs="Arial"/>
        </w:rPr>
        <w:t>The parent/</w:t>
      </w:r>
      <w:r w:rsidR="0040005B" w:rsidRPr="00287C5A">
        <w:rPr>
          <w:rFonts w:ascii="Arial" w:hAnsi="Arial" w:cs="Arial"/>
        </w:rPr>
        <w:t xml:space="preserve">carer is expected to support their child in all  aspects  of  the  child’s  </w:t>
      </w:r>
      <w:r w:rsidR="004E5D51" w:rsidRPr="00287C5A">
        <w:rPr>
          <w:rFonts w:ascii="Arial" w:hAnsi="Arial" w:cs="Arial"/>
        </w:rPr>
        <w:t>personal development</w:t>
      </w:r>
      <w:r w:rsidR="0040005B" w:rsidRPr="00287C5A">
        <w:rPr>
          <w:rFonts w:ascii="Arial" w:hAnsi="Arial" w:cs="Arial"/>
        </w:rPr>
        <w:t xml:space="preserve"> including:</w:t>
      </w:r>
    </w:p>
    <w:p w:rsidR="0040005B" w:rsidRPr="00666DFA" w:rsidRDefault="0040005B" w:rsidP="00577421">
      <w:pPr>
        <w:pStyle w:val="ListParagraph"/>
        <w:numPr>
          <w:ilvl w:val="0"/>
          <w:numId w:val="9"/>
        </w:numPr>
        <w:rPr>
          <w:rFonts w:ascii="Arial" w:hAnsi="Arial" w:cs="Arial"/>
        </w:rPr>
      </w:pPr>
      <w:r w:rsidRPr="00287C5A">
        <w:rPr>
          <w:rFonts w:ascii="Arial" w:hAnsi="Arial" w:cs="Arial"/>
        </w:rPr>
        <w:t xml:space="preserve">Supporting  and  endorsing  the  CHEXS  Behaviour policy </w:t>
      </w:r>
    </w:p>
    <w:p w:rsidR="0040005B" w:rsidRPr="00666DFA" w:rsidRDefault="0040005B" w:rsidP="00577421">
      <w:pPr>
        <w:pStyle w:val="ListParagraph"/>
        <w:numPr>
          <w:ilvl w:val="0"/>
          <w:numId w:val="9"/>
        </w:numPr>
        <w:rPr>
          <w:rFonts w:ascii="Arial" w:hAnsi="Arial" w:cs="Arial"/>
        </w:rPr>
      </w:pPr>
      <w:r w:rsidRPr="00287C5A">
        <w:rPr>
          <w:rFonts w:ascii="Arial" w:hAnsi="Arial" w:cs="Arial"/>
        </w:rPr>
        <w:t xml:space="preserve">Encouraging full attendance and punctuality </w:t>
      </w:r>
    </w:p>
    <w:p w:rsidR="0040005B" w:rsidRPr="00666DFA" w:rsidRDefault="0040005B" w:rsidP="00577421">
      <w:pPr>
        <w:pStyle w:val="ListParagraph"/>
        <w:numPr>
          <w:ilvl w:val="0"/>
          <w:numId w:val="9"/>
        </w:numPr>
        <w:rPr>
          <w:rFonts w:ascii="Arial" w:hAnsi="Arial" w:cs="Arial"/>
        </w:rPr>
      </w:pPr>
      <w:r w:rsidRPr="00287C5A">
        <w:rPr>
          <w:rFonts w:ascii="Arial" w:hAnsi="Arial" w:cs="Arial"/>
        </w:rPr>
        <w:t>Having  high  e</w:t>
      </w:r>
      <w:r w:rsidR="00D26116">
        <w:rPr>
          <w:rFonts w:ascii="Arial" w:hAnsi="Arial" w:cs="Arial"/>
        </w:rPr>
        <w:t xml:space="preserve">xpectations  of  their  child’s attitude to personal development </w:t>
      </w:r>
    </w:p>
    <w:p w:rsidR="0040005B" w:rsidRPr="00287C5A" w:rsidRDefault="0040005B" w:rsidP="006B486D">
      <w:pPr>
        <w:pStyle w:val="ListParagraph"/>
        <w:numPr>
          <w:ilvl w:val="0"/>
          <w:numId w:val="9"/>
        </w:numPr>
        <w:rPr>
          <w:rFonts w:ascii="Arial" w:hAnsi="Arial" w:cs="Arial"/>
        </w:rPr>
      </w:pPr>
      <w:r w:rsidRPr="00287C5A">
        <w:rPr>
          <w:rFonts w:ascii="Arial" w:hAnsi="Arial" w:cs="Arial"/>
        </w:rPr>
        <w:t xml:space="preserve">Encouraging and supporting the child to participate in all aspects of </w:t>
      </w:r>
      <w:r w:rsidR="00D26116">
        <w:rPr>
          <w:rFonts w:ascii="Arial" w:hAnsi="Arial" w:cs="Arial"/>
        </w:rPr>
        <w:t>CHEXS services/activities</w:t>
      </w:r>
      <w:r w:rsidRPr="00287C5A">
        <w:rPr>
          <w:rFonts w:ascii="Arial" w:hAnsi="Arial" w:cs="Arial"/>
        </w:rPr>
        <w:t xml:space="preserve">. </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rPr>
      </w:pPr>
      <w:r w:rsidRPr="00287C5A">
        <w:rPr>
          <w:rFonts w:ascii="Arial" w:hAnsi="Arial" w:cs="Arial"/>
        </w:rPr>
        <w:t>It is important for parents/carers to familiar</w:t>
      </w:r>
      <w:r w:rsidR="00D26116">
        <w:rPr>
          <w:rFonts w:ascii="Arial" w:hAnsi="Arial" w:cs="Arial"/>
        </w:rPr>
        <w:t>ise themselves with the content</w:t>
      </w:r>
      <w:r w:rsidRPr="00287C5A">
        <w:rPr>
          <w:rFonts w:ascii="Arial" w:hAnsi="Arial" w:cs="Arial"/>
        </w:rPr>
        <w:t xml:space="preserve"> of the policy. They will also have the opportunity to be kept informed of any changes in </w:t>
      </w:r>
      <w:r w:rsidRPr="00287C5A">
        <w:rPr>
          <w:rFonts w:ascii="Arial" w:hAnsi="Arial" w:cs="Arial"/>
        </w:rPr>
        <w:lastRenderedPageBreak/>
        <w:t>the behaviour policy.</w:t>
      </w:r>
    </w:p>
    <w:p w:rsidR="0040005B" w:rsidRPr="00287C5A" w:rsidRDefault="0040005B" w:rsidP="00577421">
      <w:pPr>
        <w:pStyle w:val="ListParagraph"/>
        <w:rPr>
          <w:rFonts w:ascii="Arial" w:hAnsi="Arial" w:cs="Arial"/>
        </w:rPr>
      </w:pPr>
    </w:p>
    <w:p w:rsidR="0040005B" w:rsidRPr="00287C5A" w:rsidRDefault="0040005B" w:rsidP="00577421">
      <w:pPr>
        <w:pStyle w:val="ListParagraph"/>
        <w:rPr>
          <w:rFonts w:ascii="Arial" w:hAnsi="Arial" w:cs="Arial"/>
          <w:b/>
          <w:bCs/>
          <w:color w:val="365F91"/>
        </w:rPr>
      </w:pPr>
      <w:r w:rsidRPr="00287C5A">
        <w:rPr>
          <w:rFonts w:ascii="Arial" w:hAnsi="Arial" w:cs="Arial"/>
          <w:b/>
          <w:bCs/>
          <w:color w:val="365F91"/>
        </w:rPr>
        <w:t>Other Agencies</w:t>
      </w:r>
    </w:p>
    <w:p w:rsidR="0040005B" w:rsidRPr="00287C5A" w:rsidRDefault="0040005B" w:rsidP="00577421">
      <w:pPr>
        <w:pStyle w:val="ListParagraph"/>
        <w:rPr>
          <w:rFonts w:ascii="Arial" w:hAnsi="Arial" w:cs="Arial"/>
          <w:b/>
          <w:bCs/>
          <w:color w:val="365F91"/>
        </w:rPr>
      </w:pPr>
    </w:p>
    <w:p w:rsidR="0040005B" w:rsidRPr="00287C5A" w:rsidRDefault="0040005B" w:rsidP="00577421">
      <w:pPr>
        <w:pStyle w:val="ListParagraph"/>
        <w:rPr>
          <w:rFonts w:ascii="Arial" w:hAnsi="Arial" w:cs="Arial"/>
          <w:bCs/>
        </w:rPr>
      </w:pPr>
      <w:r w:rsidRPr="00287C5A">
        <w:rPr>
          <w:rFonts w:ascii="Arial" w:hAnsi="Arial" w:cs="Arial"/>
          <w:bCs/>
        </w:rPr>
        <w:t xml:space="preserve">CHEXS aims to work in partnership with </w:t>
      </w:r>
      <w:r w:rsidR="00D26116">
        <w:rPr>
          <w:rFonts w:ascii="Arial" w:hAnsi="Arial" w:cs="Arial"/>
          <w:bCs/>
        </w:rPr>
        <w:t>School</w:t>
      </w:r>
      <w:r w:rsidR="004E5D51" w:rsidRPr="00287C5A">
        <w:rPr>
          <w:rFonts w:ascii="Arial" w:hAnsi="Arial" w:cs="Arial"/>
          <w:bCs/>
        </w:rPr>
        <w:t>/Setting</w:t>
      </w:r>
      <w:r w:rsidR="00D26116">
        <w:rPr>
          <w:rFonts w:ascii="Arial" w:hAnsi="Arial" w:cs="Arial"/>
          <w:bCs/>
        </w:rPr>
        <w:t xml:space="preserve">s, </w:t>
      </w:r>
      <w:r w:rsidRPr="00287C5A">
        <w:rPr>
          <w:rFonts w:ascii="Arial" w:hAnsi="Arial" w:cs="Arial"/>
          <w:bCs/>
        </w:rPr>
        <w:t>other agencies and stakeholders to ensure the level of support is consistent with the children &amp; young people needs. W</w:t>
      </w:r>
      <w:r w:rsidR="00D26116">
        <w:rPr>
          <w:rFonts w:ascii="Arial" w:hAnsi="Arial" w:cs="Arial"/>
          <w:bCs/>
        </w:rPr>
        <w:t>e will continually communicate</w:t>
      </w:r>
      <w:r w:rsidRPr="00287C5A">
        <w:rPr>
          <w:rFonts w:ascii="Arial" w:hAnsi="Arial" w:cs="Arial"/>
          <w:bCs/>
        </w:rPr>
        <w:t xml:space="preserve"> with all relevant stakeholders to ensure optimum progress of the child.  It is paramount </w:t>
      </w:r>
      <w:r w:rsidR="00287C5A" w:rsidRPr="00287C5A">
        <w:rPr>
          <w:rFonts w:ascii="Arial" w:hAnsi="Arial" w:cs="Arial"/>
          <w:bCs/>
        </w:rPr>
        <w:t>School/</w:t>
      </w:r>
      <w:r w:rsidR="00D26116" w:rsidRPr="00287C5A">
        <w:rPr>
          <w:rFonts w:ascii="Arial" w:hAnsi="Arial" w:cs="Arial"/>
          <w:bCs/>
        </w:rPr>
        <w:t xml:space="preserve"> </w:t>
      </w:r>
      <w:r w:rsidR="004E5D51" w:rsidRPr="00287C5A">
        <w:rPr>
          <w:rFonts w:ascii="Arial" w:hAnsi="Arial" w:cs="Arial"/>
          <w:bCs/>
        </w:rPr>
        <w:t>/Setting</w:t>
      </w:r>
      <w:r w:rsidRPr="00287C5A">
        <w:rPr>
          <w:rFonts w:ascii="Arial" w:hAnsi="Arial" w:cs="Arial"/>
          <w:bCs/>
        </w:rPr>
        <w:t>s and other agencies reinforce the outcomes the children &amp; young people have made to ensure a joined up approach and strategy for their personal development.</w:t>
      </w:r>
    </w:p>
    <w:p w:rsidR="0040005B" w:rsidRPr="00287C5A" w:rsidRDefault="0040005B" w:rsidP="00577421">
      <w:pPr>
        <w:pStyle w:val="ListParagraph"/>
        <w:rPr>
          <w:rFonts w:ascii="Arial" w:hAnsi="Arial" w:cs="Arial"/>
          <w:b/>
          <w:bCs/>
          <w:color w:val="365F91"/>
        </w:rPr>
      </w:pPr>
    </w:p>
    <w:p w:rsidR="00B72E1F" w:rsidRPr="00287C5A" w:rsidRDefault="00B72E1F" w:rsidP="00B72E1F">
      <w:pPr>
        <w:widowControl w:val="0"/>
        <w:autoSpaceDE w:val="0"/>
        <w:autoSpaceDN w:val="0"/>
        <w:adjustRightInd w:val="0"/>
        <w:spacing w:after="0" w:line="200" w:lineRule="exact"/>
        <w:rPr>
          <w:rFonts w:ascii="Arial" w:eastAsia="Times New Roman" w:hAnsi="Arial" w:cs="Arial"/>
          <w:b/>
          <w:color w:val="1F497D"/>
          <w:sz w:val="24"/>
          <w:szCs w:val="24"/>
          <w:lang w:eastAsia="en-GB"/>
        </w:rPr>
      </w:pPr>
      <w:r w:rsidRPr="00287C5A">
        <w:rPr>
          <w:rFonts w:ascii="Arial" w:eastAsia="Times New Roman" w:hAnsi="Arial" w:cs="Arial"/>
          <w:b/>
          <w:color w:val="1F497D"/>
          <w:sz w:val="24"/>
          <w:szCs w:val="24"/>
          <w:lang w:eastAsia="en-GB"/>
        </w:rPr>
        <w:t>Children &amp; young people Responsibilities</w:t>
      </w:r>
    </w:p>
    <w:p w:rsidR="0040005B" w:rsidRPr="00287C5A" w:rsidRDefault="0040005B" w:rsidP="00577421">
      <w:pPr>
        <w:pStyle w:val="ListParagraph"/>
        <w:rPr>
          <w:rFonts w:ascii="Arial" w:hAnsi="Arial" w:cs="Arial"/>
        </w:rPr>
      </w:pPr>
    </w:p>
    <w:p w:rsidR="0040005B" w:rsidRPr="00287C5A" w:rsidRDefault="00D26116" w:rsidP="00577421">
      <w:pPr>
        <w:pStyle w:val="ListParagraph"/>
        <w:rPr>
          <w:rFonts w:ascii="Arial" w:hAnsi="Arial" w:cs="Arial"/>
        </w:rPr>
      </w:pPr>
      <w:r>
        <w:rPr>
          <w:rFonts w:ascii="Arial" w:hAnsi="Arial" w:cs="Arial"/>
        </w:rPr>
        <w:t>Children &amp; young people</w:t>
      </w:r>
      <w:r w:rsidR="0040005B" w:rsidRPr="00287C5A">
        <w:rPr>
          <w:rFonts w:ascii="Arial" w:hAnsi="Arial" w:cs="Arial"/>
        </w:rPr>
        <w:t xml:space="preserve"> will be expected to take responsibility for their own behaviour and will be made fully aware of the CHEXS’ policy, procedures and expect</w:t>
      </w:r>
      <w:r>
        <w:rPr>
          <w:rFonts w:ascii="Arial" w:hAnsi="Arial" w:cs="Arial"/>
        </w:rPr>
        <w:t>ations. Children &amp; young people</w:t>
      </w:r>
      <w:r w:rsidR="0040005B" w:rsidRPr="00287C5A">
        <w:rPr>
          <w:rFonts w:ascii="Arial" w:hAnsi="Arial" w:cs="Arial"/>
        </w:rPr>
        <w:t xml:space="preserve"> are encouraged to report any concerns to do with behaviour issues.</w:t>
      </w:r>
    </w:p>
    <w:p w:rsidR="0040005B" w:rsidRPr="00287C5A" w:rsidRDefault="0040005B" w:rsidP="0040005B">
      <w:pPr>
        <w:widowControl w:val="0"/>
        <w:autoSpaceDE w:val="0"/>
        <w:autoSpaceDN w:val="0"/>
        <w:adjustRightInd w:val="0"/>
        <w:spacing w:after="0" w:line="276" w:lineRule="exact"/>
        <w:rPr>
          <w:rFonts w:ascii="Arial" w:eastAsia="Times New Roman" w:hAnsi="Arial" w:cs="Arial"/>
          <w:sz w:val="24"/>
          <w:szCs w:val="24"/>
          <w:lang w:eastAsia="en-GB"/>
        </w:rPr>
      </w:pPr>
      <w:bookmarkStart w:id="2" w:name="page4"/>
      <w:bookmarkEnd w:id="2"/>
    </w:p>
    <w:p w:rsidR="0040005B" w:rsidRPr="00287C5A" w:rsidRDefault="0040005B" w:rsidP="0040005B">
      <w:pPr>
        <w:widowControl w:val="0"/>
        <w:autoSpaceDE w:val="0"/>
        <w:autoSpaceDN w:val="0"/>
        <w:adjustRightInd w:val="0"/>
        <w:spacing w:after="0" w:line="239"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CHEXS Contract on Activities</w:t>
      </w:r>
    </w:p>
    <w:p w:rsidR="0040005B" w:rsidRPr="00287C5A" w:rsidRDefault="0040005B" w:rsidP="0040005B">
      <w:pPr>
        <w:widowControl w:val="0"/>
        <w:autoSpaceDE w:val="0"/>
        <w:autoSpaceDN w:val="0"/>
        <w:adjustRightInd w:val="0"/>
        <w:spacing w:after="0" w:line="299" w:lineRule="exact"/>
        <w:rPr>
          <w:rFonts w:ascii="Arial" w:eastAsia="Times New Roman" w:hAnsi="Arial" w:cs="Arial"/>
          <w:sz w:val="24"/>
          <w:szCs w:val="24"/>
          <w:lang w:eastAsia="en-GB"/>
        </w:rPr>
      </w:pPr>
    </w:p>
    <w:p w:rsidR="0040005B" w:rsidRPr="00E26F7D" w:rsidRDefault="00D26116" w:rsidP="00E26F7D">
      <w:pPr>
        <w:pStyle w:val="ListParagraph"/>
        <w:rPr>
          <w:rFonts w:ascii="Arial" w:hAnsi="Arial" w:cs="Arial"/>
        </w:rPr>
      </w:pPr>
      <w:r>
        <w:rPr>
          <w:rFonts w:ascii="Arial" w:hAnsi="Arial" w:cs="Arial"/>
        </w:rPr>
        <w:t>Children &amp; young people</w:t>
      </w:r>
      <w:r w:rsidR="0040005B" w:rsidRPr="00E26F7D">
        <w:rPr>
          <w:rFonts w:ascii="Arial" w:hAnsi="Arial" w:cs="Arial"/>
        </w:rPr>
        <w:t xml:space="preserve"> should arrive on time. Before commencing any activity, expectations and H&amp;S are </w:t>
      </w:r>
      <w:r>
        <w:rPr>
          <w:rFonts w:ascii="Arial" w:hAnsi="Arial" w:cs="Arial"/>
        </w:rPr>
        <w:t xml:space="preserve">outlines and/or </w:t>
      </w:r>
      <w:r w:rsidR="0040005B" w:rsidRPr="00E26F7D">
        <w:rPr>
          <w:rFonts w:ascii="Arial" w:hAnsi="Arial" w:cs="Arial"/>
        </w:rPr>
        <w:t xml:space="preserve">reconfirmed: </w:t>
      </w:r>
    </w:p>
    <w:p w:rsidR="0040005B" w:rsidRPr="00E26F7D" w:rsidRDefault="0040005B" w:rsidP="00E26F7D">
      <w:pPr>
        <w:pStyle w:val="ListParagraph"/>
        <w:rPr>
          <w:rFonts w:ascii="Arial" w:hAnsi="Arial" w:cs="Arial"/>
        </w:rPr>
      </w:pPr>
    </w:p>
    <w:p w:rsidR="0040005B" w:rsidRPr="00E26F7D" w:rsidRDefault="0040005B" w:rsidP="00E26F7D">
      <w:pPr>
        <w:pStyle w:val="ListParagraph"/>
        <w:numPr>
          <w:ilvl w:val="0"/>
          <w:numId w:val="26"/>
        </w:numPr>
        <w:rPr>
          <w:rFonts w:ascii="Arial" w:hAnsi="Arial" w:cs="Arial"/>
        </w:rPr>
      </w:pPr>
      <w:r w:rsidRPr="00E26F7D">
        <w:rPr>
          <w:rFonts w:ascii="Arial" w:hAnsi="Arial" w:cs="Arial"/>
        </w:rPr>
        <w:t>Arrive on time / return back on time</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Everything is linked to safety</w:t>
      </w:r>
    </w:p>
    <w:p w:rsidR="0040005B" w:rsidRDefault="0040005B" w:rsidP="00E26F7D">
      <w:pPr>
        <w:pStyle w:val="ListParagraph"/>
        <w:numPr>
          <w:ilvl w:val="0"/>
          <w:numId w:val="26"/>
        </w:numPr>
        <w:rPr>
          <w:rFonts w:ascii="Arial" w:hAnsi="Arial" w:cs="Arial"/>
        </w:rPr>
      </w:pPr>
      <w:r w:rsidRPr="00E26F7D">
        <w:rPr>
          <w:rFonts w:ascii="Arial" w:hAnsi="Arial" w:cs="Arial"/>
        </w:rPr>
        <w:t>Treat OTHERS as you would like to be treated YOURSELF</w:t>
      </w:r>
    </w:p>
    <w:p w:rsidR="002950AB" w:rsidRPr="00E26F7D" w:rsidRDefault="002950AB" w:rsidP="00E26F7D">
      <w:pPr>
        <w:pStyle w:val="ListParagraph"/>
        <w:numPr>
          <w:ilvl w:val="0"/>
          <w:numId w:val="26"/>
        </w:numPr>
        <w:rPr>
          <w:rFonts w:ascii="Arial" w:hAnsi="Arial" w:cs="Arial"/>
        </w:rPr>
      </w:pPr>
      <w:r>
        <w:rPr>
          <w:rFonts w:ascii="Arial" w:hAnsi="Arial" w:cs="Arial"/>
        </w:rPr>
        <w:t xml:space="preserve">Respect other people’s property and belongings </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Please ask Questions</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Listen to instruction and act upon it</w:t>
      </w:r>
    </w:p>
    <w:p w:rsidR="0040005B" w:rsidRPr="00D26116" w:rsidRDefault="0040005B" w:rsidP="00E26F7D">
      <w:pPr>
        <w:pStyle w:val="ListParagraph"/>
        <w:numPr>
          <w:ilvl w:val="0"/>
          <w:numId w:val="26"/>
        </w:numPr>
        <w:rPr>
          <w:rFonts w:ascii="Arial" w:hAnsi="Arial" w:cs="Arial"/>
        </w:rPr>
      </w:pPr>
      <w:r w:rsidRPr="00E26F7D">
        <w:rPr>
          <w:rFonts w:ascii="Arial" w:hAnsi="Arial" w:cs="Arial"/>
        </w:rPr>
        <w:t>Support Each Other</w:t>
      </w:r>
    </w:p>
    <w:p w:rsidR="0040005B" w:rsidRPr="00E26F7D" w:rsidRDefault="00D26116" w:rsidP="00E26F7D">
      <w:pPr>
        <w:pStyle w:val="ListParagraph"/>
        <w:numPr>
          <w:ilvl w:val="0"/>
          <w:numId w:val="26"/>
        </w:numPr>
        <w:rPr>
          <w:rFonts w:ascii="Arial" w:hAnsi="Arial" w:cs="Arial"/>
        </w:rPr>
      </w:pPr>
      <w:r>
        <w:rPr>
          <w:rFonts w:ascii="Arial" w:hAnsi="Arial" w:cs="Arial"/>
        </w:rPr>
        <w:t>NO bad l</w:t>
      </w:r>
      <w:r w:rsidR="0040005B" w:rsidRPr="00E26F7D">
        <w:rPr>
          <w:rFonts w:ascii="Arial" w:hAnsi="Arial" w:cs="Arial"/>
        </w:rPr>
        <w:t xml:space="preserve">anguage &amp; </w:t>
      </w:r>
      <w:r>
        <w:rPr>
          <w:rFonts w:ascii="Arial" w:hAnsi="Arial" w:cs="Arial"/>
        </w:rPr>
        <w:t>v</w:t>
      </w:r>
      <w:r w:rsidR="0040005B" w:rsidRPr="00E26F7D">
        <w:rPr>
          <w:rFonts w:ascii="Arial" w:hAnsi="Arial" w:cs="Arial"/>
        </w:rPr>
        <w:t>andalism of any property</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Work together as a team</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DO NOT be afraid to ask for help or guidance</w:t>
      </w:r>
    </w:p>
    <w:p w:rsidR="0040005B" w:rsidRPr="00E26F7D" w:rsidRDefault="00D26116" w:rsidP="00E26F7D">
      <w:pPr>
        <w:pStyle w:val="ListParagraph"/>
        <w:numPr>
          <w:ilvl w:val="0"/>
          <w:numId w:val="26"/>
        </w:numPr>
        <w:rPr>
          <w:rFonts w:ascii="Arial" w:hAnsi="Arial" w:cs="Arial"/>
        </w:rPr>
      </w:pPr>
      <w:r>
        <w:rPr>
          <w:rFonts w:ascii="Arial" w:hAnsi="Arial" w:cs="Arial"/>
        </w:rPr>
        <w:t>Suggest h</w:t>
      </w:r>
      <w:r w:rsidR="0040005B" w:rsidRPr="00E26F7D">
        <w:rPr>
          <w:rFonts w:ascii="Arial" w:hAnsi="Arial" w:cs="Arial"/>
        </w:rPr>
        <w:t xml:space="preserve">ow </w:t>
      </w:r>
      <w:r>
        <w:rPr>
          <w:rFonts w:ascii="Arial" w:hAnsi="Arial" w:cs="Arial"/>
        </w:rPr>
        <w:t xml:space="preserve">we </w:t>
      </w:r>
      <w:r w:rsidR="0040005B" w:rsidRPr="00E26F7D">
        <w:rPr>
          <w:rFonts w:ascii="Arial" w:hAnsi="Arial" w:cs="Arial"/>
        </w:rPr>
        <w:t>can do it better</w:t>
      </w:r>
    </w:p>
    <w:p w:rsidR="0040005B" w:rsidRPr="00E26F7D" w:rsidRDefault="0040005B" w:rsidP="00E26F7D">
      <w:pPr>
        <w:pStyle w:val="ListParagraph"/>
        <w:numPr>
          <w:ilvl w:val="0"/>
          <w:numId w:val="26"/>
        </w:numPr>
        <w:rPr>
          <w:rFonts w:ascii="Arial" w:hAnsi="Arial" w:cs="Arial"/>
        </w:rPr>
      </w:pPr>
      <w:r w:rsidRPr="00E26F7D">
        <w:rPr>
          <w:rFonts w:ascii="Arial" w:hAnsi="Arial" w:cs="Arial"/>
        </w:rPr>
        <w:t>Try to give 100% on tasks &amp; activities given</w:t>
      </w:r>
    </w:p>
    <w:p w:rsidR="0040005B" w:rsidRDefault="0040005B" w:rsidP="00E26F7D">
      <w:pPr>
        <w:pStyle w:val="ListParagraph"/>
        <w:numPr>
          <w:ilvl w:val="0"/>
          <w:numId w:val="26"/>
        </w:numPr>
        <w:rPr>
          <w:rFonts w:ascii="Arial" w:hAnsi="Arial" w:cs="Arial"/>
        </w:rPr>
      </w:pPr>
      <w:r w:rsidRPr="00E26F7D">
        <w:rPr>
          <w:rFonts w:ascii="Arial" w:hAnsi="Arial" w:cs="Arial"/>
        </w:rPr>
        <w:t>Show respect for yourself and others</w:t>
      </w:r>
    </w:p>
    <w:p w:rsidR="00A26DFF" w:rsidRPr="00E26F7D" w:rsidRDefault="00A26DFF" w:rsidP="00E26F7D">
      <w:pPr>
        <w:pStyle w:val="ListParagraph"/>
        <w:numPr>
          <w:ilvl w:val="0"/>
          <w:numId w:val="26"/>
        </w:numPr>
        <w:rPr>
          <w:rFonts w:ascii="Arial" w:hAnsi="Arial" w:cs="Arial"/>
        </w:rPr>
      </w:pPr>
      <w:r>
        <w:rPr>
          <w:rFonts w:ascii="Arial" w:hAnsi="Arial" w:cs="Arial"/>
        </w:rPr>
        <w:t>No inappropriate use  of images / text on social media</w:t>
      </w:r>
    </w:p>
    <w:p w:rsidR="0040005B" w:rsidRPr="00287C5A" w:rsidRDefault="0040005B" w:rsidP="0040005B">
      <w:pPr>
        <w:widowControl w:val="0"/>
        <w:autoSpaceDE w:val="0"/>
        <w:autoSpaceDN w:val="0"/>
        <w:adjustRightInd w:val="0"/>
        <w:spacing w:after="0" w:line="200"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Rewards</w:t>
      </w:r>
    </w:p>
    <w:p w:rsidR="0040005B" w:rsidRPr="00287C5A" w:rsidRDefault="0040005B" w:rsidP="0040005B">
      <w:pPr>
        <w:widowControl w:val="0"/>
        <w:autoSpaceDE w:val="0"/>
        <w:autoSpaceDN w:val="0"/>
        <w:adjustRightInd w:val="0"/>
        <w:spacing w:after="0" w:line="256"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sz w:val="24"/>
          <w:szCs w:val="24"/>
          <w:lang w:eastAsia="en-GB"/>
        </w:rPr>
        <w:t>If yo</w:t>
      </w:r>
      <w:r w:rsidR="00D26116">
        <w:rPr>
          <w:rFonts w:ascii="Arial" w:eastAsia="Times New Roman" w:hAnsi="Arial" w:cs="Arial"/>
          <w:sz w:val="24"/>
          <w:szCs w:val="24"/>
          <w:lang w:eastAsia="en-GB"/>
        </w:rPr>
        <w:t>u choose to follow the contract</w:t>
      </w:r>
      <w:r w:rsidRPr="00287C5A">
        <w:rPr>
          <w:rFonts w:ascii="Arial" w:eastAsia="Times New Roman" w:hAnsi="Arial" w:cs="Arial"/>
          <w:sz w:val="24"/>
          <w:szCs w:val="24"/>
          <w:lang w:eastAsia="en-GB"/>
        </w:rPr>
        <w:t xml:space="preserve"> you may expect:</w:t>
      </w:r>
    </w:p>
    <w:p w:rsidR="0040005B" w:rsidRPr="00287C5A" w:rsidRDefault="0040005B" w:rsidP="0040005B">
      <w:pPr>
        <w:widowControl w:val="0"/>
        <w:autoSpaceDE w:val="0"/>
        <w:autoSpaceDN w:val="0"/>
        <w:adjustRightInd w:val="0"/>
        <w:spacing w:after="0" w:line="251" w:lineRule="exact"/>
        <w:rPr>
          <w:rFonts w:ascii="Arial" w:eastAsia="Times New Roman" w:hAnsi="Arial" w:cs="Arial"/>
          <w:sz w:val="24"/>
          <w:szCs w:val="24"/>
          <w:lang w:eastAsia="en-GB"/>
        </w:rPr>
      </w:pPr>
    </w:p>
    <w:p w:rsidR="0040005B" w:rsidRPr="00E26F7D" w:rsidRDefault="0040005B" w:rsidP="00E26F7D">
      <w:pPr>
        <w:pStyle w:val="ListParagraph"/>
        <w:numPr>
          <w:ilvl w:val="0"/>
          <w:numId w:val="10"/>
        </w:numPr>
        <w:overflowPunct w:val="0"/>
        <w:jc w:val="both"/>
        <w:rPr>
          <w:rFonts w:ascii="Arial" w:hAnsi="Arial" w:cs="Arial"/>
        </w:rPr>
      </w:pPr>
      <w:r w:rsidRPr="00287C5A">
        <w:rPr>
          <w:rFonts w:ascii="Arial" w:hAnsi="Arial" w:cs="Arial"/>
        </w:rPr>
        <w:t xml:space="preserve">Verbal praise </w:t>
      </w:r>
    </w:p>
    <w:p w:rsidR="0040005B" w:rsidRPr="00E26F7D" w:rsidRDefault="002950AB" w:rsidP="00E26F7D">
      <w:pPr>
        <w:pStyle w:val="ListParagraph"/>
        <w:numPr>
          <w:ilvl w:val="0"/>
          <w:numId w:val="10"/>
        </w:numPr>
        <w:overflowPunct w:val="0"/>
        <w:jc w:val="both"/>
        <w:rPr>
          <w:rFonts w:ascii="Arial" w:hAnsi="Arial" w:cs="Arial"/>
        </w:rPr>
      </w:pPr>
      <w:r>
        <w:rPr>
          <w:rFonts w:ascii="Arial" w:hAnsi="Arial" w:cs="Arial"/>
        </w:rPr>
        <w:t>Good w</w:t>
      </w:r>
      <w:r w:rsidR="0040005B" w:rsidRPr="00287C5A">
        <w:rPr>
          <w:rFonts w:ascii="Arial" w:hAnsi="Arial" w:cs="Arial"/>
        </w:rPr>
        <w:t xml:space="preserve">ork referrals </w:t>
      </w:r>
      <w:r>
        <w:rPr>
          <w:rFonts w:ascii="Arial" w:hAnsi="Arial" w:cs="Arial"/>
        </w:rPr>
        <w:t>(i.e CV for future career/education opportunities)</w:t>
      </w:r>
    </w:p>
    <w:p w:rsidR="004E5D51" w:rsidRPr="00E26F7D" w:rsidRDefault="004E5D51" w:rsidP="004E5D51">
      <w:pPr>
        <w:pStyle w:val="ListParagraph"/>
        <w:numPr>
          <w:ilvl w:val="0"/>
          <w:numId w:val="10"/>
        </w:numPr>
        <w:overflowPunct w:val="0"/>
        <w:jc w:val="both"/>
        <w:rPr>
          <w:rFonts w:ascii="Arial" w:hAnsi="Arial" w:cs="Arial"/>
        </w:rPr>
      </w:pPr>
      <w:r w:rsidRPr="00287C5A">
        <w:rPr>
          <w:rFonts w:ascii="Arial" w:hAnsi="Arial" w:cs="Arial"/>
        </w:rPr>
        <w:t>Positive calls home from CHEXS Staff</w:t>
      </w:r>
    </w:p>
    <w:p w:rsidR="0040005B" w:rsidRPr="00E26F7D" w:rsidRDefault="004E5D51" w:rsidP="00E26F7D">
      <w:pPr>
        <w:pStyle w:val="ListParagraph"/>
        <w:numPr>
          <w:ilvl w:val="0"/>
          <w:numId w:val="10"/>
        </w:numPr>
        <w:overflowPunct w:val="0"/>
        <w:jc w:val="both"/>
        <w:rPr>
          <w:rFonts w:ascii="Arial" w:hAnsi="Arial" w:cs="Arial"/>
        </w:rPr>
      </w:pPr>
      <w:r w:rsidRPr="00287C5A">
        <w:rPr>
          <w:rFonts w:ascii="Arial" w:hAnsi="Arial" w:cs="Arial"/>
        </w:rPr>
        <w:t>Positive report</w:t>
      </w:r>
      <w:r w:rsidR="00D26116">
        <w:rPr>
          <w:rFonts w:ascii="Arial" w:hAnsi="Arial" w:cs="Arial"/>
        </w:rPr>
        <w:t>s</w:t>
      </w:r>
      <w:r w:rsidRPr="00287C5A">
        <w:rPr>
          <w:rFonts w:ascii="Arial" w:hAnsi="Arial" w:cs="Arial"/>
        </w:rPr>
        <w:t xml:space="preserve"> back to </w:t>
      </w:r>
      <w:r w:rsidR="00D26116">
        <w:rPr>
          <w:rFonts w:ascii="Arial" w:hAnsi="Arial" w:cs="Arial"/>
        </w:rPr>
        <w:t>School</w:t>
      </w:r>
      <w:r w:rsidRPr="00287C5A">
        <w:rPr>
          <w:rFonts w:ascii="Arial" w:hAnsi="Arial" w:cs="Arial"/>
        </w:rPr>
        <w:t>/setting</w:t>
      </w:r>
      <w:r w:rsidR="00D26116">
        <w:rPr>
          <w:rFonts w:ascii="Arial" w:hAnsi="Arial" w:cs="Arial"/>
        </w:rPr>
        <w:t>/home</w:t>
      </w:r>
    </w:p>
    <w:p w:rsidR="0040005B" w:rsidRPr="00E26F7D" w:rsidRDefault="0040005B" w:rsidP="00E26F7D">
      <w:pPr>
        <w:pStyle w:val="ListParagraph"/>
        <w:numPr>
          <w:ilvl w:val="0"/>
          <w:numId w:val="10"/>
        </w:numPr>
        <w:overflowPunct w:val="0"/>
        <w:jc w:val="both"/>
        <w:rPr>
          <w:rFonts w:ascii="Arial" w:hAnsi="Arial" w:cs="Arial"/>
        </w:rPr>
      </w:pPr>
      <w:r w:rsidRPr="00287C5A">
        <w:rPr>
          <w:rFonts w:ascii="Arial" w:hAnsi="Arial" w:cs="Arial"/>
        </w:rPr>
        <w:lastRenderedPageBreak/>
        <w:t xml:space="preserve">Certificates </w:t>
      </w:r>
      <w:r w:rsidR="002950AB">
        <w:rPr>
          <w:rFonts w:ascii="Arial" w:hAnsi="Arial" w:cs="Arial"/>
        </w:rPr>
        <w:t xml:space="preserve">of </w:t>
      </w:r>
      <w:r w:rsidR="00A26DFF">
        <w:rPr>
          <w:rFonts w:ascii="Arial" w:hAnsi="Arial" w:cs="Arial"/>
        </w:rPr>
        <w:t>achievement</w:t>
      </w:r>
    </w:p>
    <w:p w:rsidR="0040005B" w:rsidRPr="00287C5A" w:rsidRDefault="0040005B" w:rsidP="006B486D">
      <w:pPr>
        <w:pStyle w:val="ListParagraph"/>
        <w:numPr>
          <w:ilvl w:val="0"/>
          <w:numId w:val="10"/>
        </w:numPr>
        <w:overflowPunct w:val="0"/>
        <w:jc w:val="both"/>
        <w:rPr>
          <w:rFonts w:ascii="Arial" w:hAnsi="Arial" w:cs="Arial"/>
        </w:rPr>
      </w:pPr>
      <w:r w:rsidRPr="00287C5A">
        <w:rPr>
          <w:rFonts w:ascii="Arial" w:hAnsi="Arial" w:cs="Arial"/>
        </w:rPr>
        <w:t xml:space="preserve">Reward Activities  </w:t>
      </w:r>
    </w:p>
    <w:p w:rsidR="00CC652E" w:rsidRDefault="00CC652E" w:rsidP="002950AB">
      <w:pPr>
        <w:widowControl w:val="0"/>
        <w:autoSpaceDE w:val="0"/>
        <w:autoSpaceDN w:val="0"/>
        <w:adjustRightInd w:val="0"/>
        <w:spacing w:after="0" w:line="200" w:lineRule="exact"/>
        <w:rPr>
          <w:rFonts w:ascii="Arial" w:eastAsia="Times New Roman" w:hAnsi="Arial" w:cs="Arial"/>
          <w:b/>
          <w:bCs/>
          <w:color w:val="365F91"/>
          <w:sz w:val="24"/>
          <w:szCs w:val="24"/>
          <w:lang w:eastAsia="en-GB"/>
        </w:rPr>
      </w:pPr>
      <w:bookmarkStart w:id="3" w:name="page5"/>
      <w:bookmarkEnd w:id="3"/>
    </w:p>
    <w:p w:rsidR="0040005B" w:rsidRPr="00287C5A" w:rsidRDefault="0040005B" w:rsidP="002950AB">
      <w:pPr>
        <w:widowControl w:val="0"/>
        <w:autoSpaceDE w:val="0"/>
        <w:autoSpaceDN w:val="0"/>
        <w:adjustRightInd w:val="0"/>
        <w:spacing w:after="0" w:line="200" w:lineRule="exact"/>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Sanctions</w:t>
      </w:r>
    </w:p>
    <w:p w:rsidR="0040005B" w:rsidRPr="00287C5A" w:rsidRDefault="0040005B" w:rsidP="0040005B">
      <w:pPr>
        <w:widowControl w:val="0"/>
        <w:autoSpaceDE w:val="0"/>
        <w:autoSpaceDN w:val="0"/>
        <w:adjustRightInd w:val="0"/>
        <w:spacing w:after="0" w:line="256"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39" w:lineRule="auto"/>
        <w:rPr>
          <w:rFonts w:ascii="Arial" w:eastAsia="Times New Roman" w:hAnsi="Arial" w:cs="Arial"/>
          <w:sz w:val="24"/>
          <w:szCs w:val="24"/>
          <w:lang w:eastAsia="en-GB"/>
        </w:rPr>
      </w:pPr>
      <w:r w:rsidRPr="00287C5A">
        <w:rPr>
          <w:rFonts w:ascii="Arial" w:eastAsia="Times New Roman" w:hAnsi="Arial" w:cs="Arial"/>
          <w:sz w:val="24"/>
          <w:szCs w:val="24"/>
          <w:lang w:eastAsia="en-GB"/>
        </w:rPr>
        <w:t>If you ch</w:t>
      </w:r>
      <w:r w:rsidR="002950AB">
        <w:rPr>
          <w:rFonts w:ascii="Arial" w:eastAsia="Times New Roman" w:hAnsi="Arial" w:cs="Arial"/>
          <w:sz w:val="24"/>
          <w:szCs w:val="24"/>
          <w:lang w:eastAsia="en-GB"/>
        </w:rPr>
        <w:t>oose to NOT follow the contract</w:t>
      </w:r>
      <w:r w:rsidRPr="00287C5A">
        <w:rPr>
          <w:rFonts w:ascii="Arial" w:eastAsia="Times New Roman" w:hAnsi="Arial" w:cs="Arial"/>
          <w:sz w:val="24"/>
          <w:szCs w:val="24"/>
          <w:lang w:eastAsia="en-GB"/>
        </w:rPr>
        <w:t xml:space="preserve"> you may expect:</w:t>
      </w:r>
    </w:p>
    <w:p w:rsidR="0040005B" w:rsidRPr="00287C5A" w:rsidRDefault="0040005B" w:rsidP="00577421">
      <w:pPr>
        <w:widowControl w:val="0"/>
        <w:autoSpaceDE w:val="0"/>
        <w:autoSpaceDN w:val="0"/>
        <w:adjustRightInd w:val="0"/>
        <w:spacing w:after="0" w:line="252" w:lineRule="exact"/>
        <w:rPr>
          <w:rFonts w:ascii="Arial" w:eastAsia="Times New Roman" w:hAnsi="Arial" w:cs="Arial"/>
          <w:sz w:val="24"/>
          <w:szCs w:val="24"/>
          <w:lang w:eastAsia="en-GB"/>
        </w:rPr>
      </w:pPr>
    </w:p>
    <w:p w:rsidR="0040005B" w:rsidRDefault="0040005B" w:rsidP="00E26F7D">
      <w:pPr>
        <w:pStyle w:val="ListParagraph"/>
        <w:numPr>
          <w:ilvl w:val="0"/>
          <w:numId w:val="11"/>
        </w:numPr>
        <w:overflowPunct w:val="0"/>
        <w:spacing w:line="239" w:lineRule="auto"/>
        <w:jc w:val="both"/>
        <w:rPr>
          <w:rFonts w:ascii="Arial" w:hAnsi="Arial" w:cs="Arial"/>
        </w:rPr>
      </w:pPr>
      <w:r w:rsidRPr="00287C5A">
        <w:rPr>
          <w:rFonts w:ascii="Arial" w:hAnsi="Arial" w:cs="Arial"/>
        </w:rPr>
        <w:t xml:space="preserve">The instruction to be repeated </w:t>
      </w:r>
    </w:p>
    <w:p w:rsidR="0040005B" w:rsidRPr="00130EBC" w:rsidRDefault="002950AB" w:rsidP="00130EBC">
      <w:pPr>
        <w:pStyle w:val="ListParagraph"/>
        <w:numPr>
          <w:ilvl w:val="0"/>
          <w:numId w:val="11"/>
        </w:numPr>
        <w:overflowPunct w:val="0"/>
        <w:spacing w:line="239" w:lineRule="auto"/>
        <w:jc w:val="both"/>
        <w:rPr>
          <w:rFonts w:ascii="Arial" w:hAnsi="Arial" w:cs="Arial"/>
        </w:rPr>
      </w:pPr>
      <w:r w:rsidRPr="00130EBC">
        <w:rPr>
          <w:rFonts w:ascii="Arial" w:hAnsi="Arial" w:cs="Arial"/>
        </w:rPr>
        <w:t>A</w:t>
      </w:r>
      <w:r w:rsidR="00130EBC">
        <w:rPr>
          <w:rFonts w:ascii="Arial" w:hAnsi="Arial" w:cs="Arial"/>
        </w:rPr>
        <w:t xml:space="preserve"> </w:t>
      </w:r>
      <w:r w:rsidR="0040005B" w:rsidRPr="00130EBC">
        <w:rPr>
          <w:rFonts w:ascii="Arial" w:hAnsi="Arial" w:cs="Arial"/>
        </w:rPr>
        <w:t xml:space="preserve">rule reminder(s) </w:t>
      </w:r>
    </w:p>
    <w:p w:rsidR="0040005B" w:rsidRPr="00E26F7D" w:rsidRDefault="0040005B" w:rsidP="00E26F7D">
      <w:pPr>
        <w:pStyle w:val="ListParagraph"/>
        <w:numPr>
          <w:ilvl w:val="0"/>
          <w:numId w:val="11"/>
        </w:numPr>
        <w:overflowPunct w:val="0"/>
        <w:jc w:val="both"/>
        <w:rPr>
          <w:rFonts w:ascii="Arial" w:hAnsi="Arial" w:cs="Arial"/>
        </w:rPr>
      </w:pPr>
      <w:r w:rsidRPr="00287C5A">
        <w:rPr>
          <w:rFonts w:ascii="Arial" w:hAnsi="Arial" w:cs="Arial"/>
        </w:rPr>
        <w:t xml:space="preserve">Warning </w:t>
      </w:r>
    </w:p>
    <w:p w:rsidR="0040005B" w:rsidRPr="00E26F7D" w:rsidRDefault="0040005B" w:rsidP="00E26F7D">
      <w:pPr>
        <w:pStyle w:val="ListParagraph"/>
        <w:numPr>
          <w:ilvl w:val="0"/>
          <w:numId w:val="11"/>
        </w:numPr>
        <w:overflowPunct w:val="0"/>
        <w:jc w:val="both"/>
        <w:rPr>
          <w:rFonts w:ascii="Arial" w:hAnsi="Arial" w:cs="Arial"/>
        </w:rPr>
      </w:pPr>
      <w:r w:rsidRPr="00287C5A">
        <w:rPr>
          <w:rFonts w:ascii="Arial" w:hAnsi="Arial" w:cs="Arial"/>
        </w:rPr>
        <w:t xml:space="preserve">Time out </w:t>
      </w:r>
    </w:p>
    <w:p w:rsidR="004E5D51" w:rsidRPr="00E26F7D" w:rsidRDefault="0040005B" w:rsidP="004E5D51">
      <w:pPr>
        <w:pStyle w:val="ListParagraph"/>
        <w:numPr>
          <w:ilvl w:val="0"/>
          <w:numId w:val="11"/>
        </w:numPr>
        <w:overflowPunct w:val="0"/>
        <w:spacing w:line="239" w:lineRule="auto"/>
        <w:jc w:val="both"/>
        <w:rPr>
          <w:rFonts w:ascii="Arial" w:hAnsi="Arial" w:cs="Arial"/>
        </w:rPr>
      </w:pPr>
      <w:r w:rsidRPr="00287C5A">
        <w:rPr>
          <w:rFonts w:ascii="Arial" w:hAnsi="Arial" w:cs="Arial"/>
        </w:rPr>
        <w:t xml:space="preserve">Phone call home </w:t>
      </w:r>
    </w:p>
    <w:p w:rsidR="00577421" w:rsidRPr="00E26F7D" w:rsidRDefault="004E5D51" w:rsidP="00577421">
      <w:pPr>
        <w:pStyle w:val="ListParagraph"/>
        <w:numPr>
          <w:ilvl w:val="0"/>
          <w:numId w:val="11"/>
        </w:numPr>
        <w:overflowPunct w:val="0"/>
        <w:spacing w:line="239" w:lineRule="auto"/>
        <w:jc w:val="both"/>
        <w:rPr>
          <w:rFonts w:ascii="Arial" w:hAnsi="Arial" w:cs="Arial"/>
        </w:rPr>
      </w:pPr>
      <w:r w:rsidRPr="00287C5A">
        <w:rPr>
          <w:rFonts w:ascii="Arial" w:hAnsi="Arial" w:cs="Arial"/>
        </w:rPr>
        <w:t xml:space="preserve">Report back to </w:t>
      </w:r>
      <w:r w:rsidR="002950AB">
        <w:rPr>
          <w:rFonts w:ascii="Arial" w:hAnsi="Arial" w:cs="Arial"/>
        </w:rPr>
        <w:t>school/s</w:t>
      </w:r>
      <w:r w:rsidR="00287C5A" w:rsidRPr="00287C5A">
        <w:rPr>
          <w:rFonts w:ascii="Arial" w:hAnsi="Arial" w:cs="Arial"/>
        </w:rPr>
        <w:t>etting</w:t>
      </w:r>
      <w:r w:rsidRPr="00287C5A">
        <w:rPr>
          <w:rFonts w:ascii="Arial" w:hAnsi="Arial" w:cs="Arial"/>
        </w:rPr>
        <w:t>/</w:t>
      </w:r>
      <w:r w:rsidR="002950AB">
        <w:rPr>
          <w:rFonts w:ascii="Arial" w:hAnsi="Arial" w:cs="Arial"/>
        </w:rPr>
        <w:t>home</w:t>
      </w:r>
    </w:p>
    <w:p w:rsidR="00577421" w:rsidRPr="00287C5A" w:rsidRDefault="002950AB" w:rsidP="006B486D">
      <w:pPr>
        <w:pStyle w:val="ListParagraph"/>
        <w:numPr>
          <w:ilvl w:val="0"/>
          <w:numId w:val="11"/>
        </w:numPr>
        <w:overflowPunct w:val="0"/>
        <w:spacing w:line="239" w:lineRule="auto"/>
        <w:jc w:val="both"/>
        <w:rPr>
          <w:rFonts w:ascii="Arial" w:hAnsi="Arial" w:cs="Arial"/>
        </w:rPr>
      </w:pPr>
      <w:r>
        <w:rPr>
          <w:rFonts w:ascii="Arial" w:hAnsi="Arial" w:cs="Arial"/>
        </w:rPr>
        <w:t>Removal</w:t>
      </w:r>
      <w:r w:rsidR="00577421" w:rsidRPr="00287C5A">
        <w:rPr>
          <w:rFonts w:ascii="Arial" w:hAnsi="Arial" w:cs="Arial"/>
        </w:rPr>
        <w:t xml:space="preserve"> from the CHEXS programme</w:t>
      </w:r>
    </w:p>
    <w:p w:rsidR="00577421" w:rsidRPr="00287C5A" w:rsidRDefault="00577421" w:rsidP="0040005B">
      <w:pPr>
        <w:widowControl w:val="0"/>
        <w:overflowPunct w:val="0"/>
        <w:autoSpaceDE w:val="0"/>
        <w:autoSpaceDN w:val="0"/>
        <w:adjustRightInd w:val="0"/>
        <w:spacing w:after="0" w:line="218" w:lineRule="auto"/>
        <w:ind w:right="1140"/>
        <w:rPr>
          <w:rFonts w:ascii="Arial" w:eastAsia="Times New Roman" w:hAnsi="Arial" w:cs="Arial"/>
          <w:b/>
          <w:bCs/>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right="1140"/>
        <w:rPr>
          <w:rFonts w:ascii="Arial" w:eastAsia="Times New Roman" w:hAnsi="Arial" w:cs="Arial"/>
          <w:sz w:val="24"/>
          <w:szCs w:val="24"/>
          <w:lang w:eastAsia="en-GB"/>
        </w:rPr>
      </w:pPr>
      <w:r w:rsidRPr="00287C5A">
        <w:rPr>
          <w:rFonts w:ascii="Arial" w:eastAsia="Times New Roman" w:hAnsi="Arial" w:cs="Arial"/>
          <w:b/>
          <w:bCs/>
          <w:sz w:val="24"/>
          <w:szCs w:val="24"/>
          <w:lang w:eastAsia="en-GB"/>
        </w:rPr>
        <w:t>Each rule reminder and warning will come with short, clear explanation, instruction and expectation.</w:t>
      </w:r>
    </w:p>
    <w:p w:rsidR="0040005B" w:rsidRPr="00287C5A" w:rsidRDefault="0040005B" w:rsidP="0040005B">
      <w:pPr>
        <w:widowControl w:val="0"/>
        <w:autoSpaceDE w:val="0"/>
        <w:autoSpaceDN w:val="0"/>
        <w:adjustRightInd w:val="0"/>
        <w:spacing w:after="0" w:line="284" w:lineRule="exact"/>
        <w:rPr>
          <w:rFonts w:ascii="Arial" w:eastAsia="Times New Roman" w:hAnsi="Arial" w:cs="Arial"/>
          <w:sz w:val="24"/>
          <w:szCs w:val="24"/>
          <w:lang w:eastAsia="en-GB"/>
        </w:rPr>
      </w:pPr>
    </w:p>
    <w:p w:rsidR="0040005B" w:rsidRPr="00287C5A" w:rsidRDefault="0040005B" w:rsidP="00577421">
      <w:pPr>
        <w:widowControl w:val="0"/>
        <w:autoSpaceDE w:val="0"/>
        <w:autoSpaceDN w:val="0"/>
        <w:adjustRightInd w:val="0"/>
        <w:spacing w:after="0" w:line="239" w:lineRule="auto"/>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Each </w:t>
      </w:r>
      <w:r w:rsidR="00577421" w:rsidRPr="00287C5A">
        <w:rPr>
          <w:rFonts w:ascii="Arial" w:eastAsia="Times New Roman" w:hAnsi="Arial" w:cs="Arial"/>
          <w:sz w:val="24"/>
          <w:szCs w:val="24"/>
          <w:lang w:eastAsia="en-GB"/>
        </w:rPr>
        <w:t xml:space="preserve">staff member </w:t>
      </w:r>
      <w:r w:rsidRPr="00287C5A">
        <w:rPr>
          <w:rFonts w:ascii="Arial" w:eastAsia="Times New Roman" w:hAnsi="Arial" w:cs="Arial"/>
          <w:sz w:val="24"/>
          <w:szCs w:val="24"/>
          <w:lang w:eastAsia="en-GB"/>
        </w:rPr>
        <w:t xml:space="preserve">will explain the system of sanctions and rewards at time of induction to </w:t>
      </w:r>
      <w:r w:rsidR="002F30CE" w:rsidRPr="00287C5A">
        <w:rPr>
          <w:rFonts w:ascii="Arial" w:eastAsia="Times New Roman" w:hAnsi="Arial" w:cs="Arial"/>
          <w:sz w:val="24"/>
          <w:szCs w:val="24"/>
          <w:lang w:eastAsia="en-GB"/>
        </w:rPr>
        <w:t>CHEXS</w:t>
      </w:r>
      <w:r w:rsidRPr="00287C5A">
        <w:rPr>
          <w:rFonts w:ascii="Arial" w:eastAsia="Times New Roman" w:hAnsi="Arial" w:cs="Arial"/>
          <w:sz w:val="24"/>
          <w:szCs w:val="24"/>
          <w:lang w:eastAsia="en-GB"/>
        </w:rPr>
        <w:t>. Examples of</w:t>
      </w:r>
      <w:r w:rsidR="00577421" w:rsidRPr="00287C5A">
        <w:rPr>
          <w:rFonts w:ascii="Arial" w:eastAsia="Times New Roman" w:hAnsi="Arial" w:cs="Arial"/>
          <w:sz w:val="24"/>
          <w:szCs w:val="24"/>
          <w:lang w:eastAsia="en-GB"/>
        </w:rPr>
        <w:t xml:space="preserve"> </w:t>
      </w:r>
      <w:r w:rsidRPr="00287C5A">
        <w:rPr>
          <w:rFonts w:ascii="Arial" w:eastAsia="Times New Roman" w:hAnsi="Arial" w:cs="Arial"/>
          <w:sz w:val="24"/>
          <w:szCs w:val="24"/>
          <w:lang w:eastAsia="en-GB"/>
        </w:rPr>
        <w:t>each</w:t>
      </w:r>
      <w:r w:rsidRPr="00287C5A">
        <w:rPr>
          <w:rFonts w:ascii="Arial" w:eastAsia="Times New Roman" w:hAnsi="Arial" w:cs="Arial"/>
          <w:sz w:val="24"/>
          <w:szCs w:val="24"/>
          <w:lang w:eastAsia="en-GB"/>
        </w:rPr>
        <w:tab/>
        <w:t>sites’   proce</w:t>
      </w:r>
      <w:r w:rsidR="002950AB">
        <w:rPr>
          <w:rFonts w:ascii="Arial" w:eastAsia="Times New Roman" w:hAnsi="Arial" w:cs="Arial"/>
          <w:sz w:val="24"/>
          <w:szCs w:val="24"/>
          <w:lang w:eastAsia="en-GB"/>
        </w:rPr>
        <w:t xml:space="preserve">dures   are   shown   in   the </w:t>
      </w:r>
      <w:r w:rsidRPr="00287C5A">
        <w:rPr>
          <w:rFonts w:ascii="Arial" w:eastAsia="Times New Roman" w:hAnsi="Arial" w:cs="Arial"/>
          <w:sz w:val="24"/>
          <w:szCs w:val="24"/>
          <w:lang w:eastAsia="en-GB"/>
        </w:rPr>
        <w:t>appendices</w:t>
      </w:r>
    </w:p>
    <w:p w:rsidR="0040005B" w:rsidRPr="00287C5A" w:rsidRDefault="0040005B" w:rsidP="0040005B">
      <w:pPr>
        <w:widowControl w:val="0"/>
        <w:autoSpaceDE w:val="0"/>
        <w:autoSpaceDN w:val="0"/>
        <w:adjustRightInd w:val="0"/>
        <w:spacing w:after="0" w:line="292"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Rules for behaviour in Public Places</w:t>
      </w:r>
    </w:p>
    <w:p w:rsidR="0040005B" w:rsidRPr="00287C5A" w:rsidRDefault="0040005B" w:rsidP="0040005B">
      <w:pPr>
        <w:widowControl w:val="0"/>
        <w:autoSpaceDE w:val="0"/>
        <w:autoSpaceDN w:val="0"/>
        <w:adjustRightInd w:val="0"/>
        <w:spacing w:after="0" w:line="218"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9" w:lineRule="auto"/>
        <w:ind w:right="1140"/>
        <w:rPr>
          <w:rFonts w:ascii="Arial" w:eastAsia="Times New Roman" w:hAnsi="Arial" w:cs="Arial"/>
          <w:sz w:val="24"/>
          <w:szCs w:val="24"/>
          <w:lang w:eastAsia="en-GB"/>
        </w:rPr>
      </w:pPr>
      <w:r w:rsidRPr="00287C5A">
        <w:rPr>
          <w:rFonts w:ascii="Arial" w:eastAsia="Times New Roman" w:hAnsi="Arial" w:cs="Arial"/>
          <w:sz w:val="24"/>
          <w:szCs w:val="24"/>
          <w:lang w:eastAsia="en-GB"/>
        </w:rPr>
        <w:t>It is essential that high expectations continue when child</w:t>
      </w:r>
      <w:r w:rsidR="002950AB">
        <w:rPr>
          <w:rFonts w:ascii="Arial" w:eastAsia="Times New Roman" w:hAnsi="Arial" w:cs="Arial"/>
          <w:sz w:val="24"/>
          <w:szCs w:val="24"/>
          <w:lang w:eastAsia="en-GB"/>
        </w:rPr>
        <w:t>ren &amp; young people</w:t>
      </w:r>
      <w:r w:rsidRPr="00287C5A">
        <w:rPr>
          <w:rFonts w:ascii="Arial" w:eastAsia="Times New Roman" w:hAnsi="Arial" w:cs="Arial"/>
          <w:sz w:val="24"/>
          <w:szCs w:val="24"/>
          <w:lang w:eastAsia="en-GB"/>
        </w:rPr>
        <w:t xml:space="preserve"> are working in public places.</w:t>
      </w:r>
    </w:p>
    <w:p w:rsidR="0040005B" w:rsidRPr="00287C5A" w:rsidRDefault="0040005B" w:rsidP="0040005B">
      <w:pPr>
        <w:widowControl w:val="0"/>
        <w:autoSpaceDE w:val="0"/>
        <w:autoSpaceDN w:val="0"/>
        <w:adjustRightInd w:val="0"/>
        <w:spacing w:after="0" w:line="252"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rPr>
          <w:rFonts w:ascii="Arial" w:eastAsia="Times New Roman" w:hAnsi="Arial" w:cs="Arial"/>
          <w:color w:val="1F497D" w:themeColor="text2"/>
          <w:sz w:val="24"/>
          <w:szCs w:val="24"/>
          <w:lang w:eastAsia="en-GB"/>
        </w:rPr>
      </w:pPr>
      <w:r w:rsidRPr="00287C5A">
        <w:rPr>
          <w:rFonts w:ascii="Arial" w:eastAsia="Times New Roman" w:hAnsi="Arial" w:cs="Arial"/>
          <w:b/>
          <w:bCs/>
          <w:color w:val="1F497D" w:themeColor="text2"/>
          <w:sz w:val="24"/>
          <w:szCs w:val="24"/>
          <w:lang w:eastAsia="en-GB"/>
        </w:rPr>
        <w:t>Staff</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right="1120"/>
        <w:rPr>
          <w:rFonts w:ascii="Arial" w:eastAsia="Times New Roman" w:hAnsi="Arial" w:cs="Arial"/>
          <w:sz w:val="24"/>
          <w:szCs w:val="24"/>
          <w:lang w:eastAsia="en-GB"/>
        </w:rPr>
      </w:pPr>
      <w:r w:rsidRPr="00287C5A">
        <w:rPr>
          <w:rFonts w:ascii="Arial" w:eastAsia="Times New Roman" w:hAnsi="Arial" w:cs="Arial"/>
          <w:sz w:val="24"/>
          <w:szCs w:val="24"/>
          <w:lang w:eastAsia="en-GB"/>
        </w:rPr>
        <w:t>There is an expectation for staff to be present in the public places and to deal with inappropriate behav</w:t>
      </w:r>
      <w:r w:rsidR="002950AB">
        <w:rPr>
          <w:rFonts w:ascii="Arial" w:eastAsia="Times New Roman" w:hAnsi="Arial" w:cs="Arial"/>
          <w:sz w:val="24"/>
          <w:szCs w:val="24"/>
          <w:lang w:eastAsia="en-GB"/>
        </w:rPr>
        <w:t>iour or children &amp; young people</w:t>
      </w:r>
      <w:r w:rsidRPr="00287C5A">
        <w:rPr>
          <w:rFonts w:ascii="Arial" w:eastAsia="Times New Roman" w:hAnsi="Arial" w:cs="Arial"/>
          <w:sz w:val="24"/>
          <w:szCs w:val="24"/>
          <w:lang w:eastAsia="en-GB"/>
        </w:rPr>
        <w:t>.</w:t>
      </w:r>
    </w:p>
    <w:p w:rsidR="0040005B" w:rsidRPr="00287C5A" w:rsidRDefault="0040005B" w:rsidP="0040005B">
      <w:pPr>
        <w:widowControl w:val="0"/>
        <w:autoSpaceDE w:val="0"/>
        <w:autoSpaceDN w:val="0"/>
        <w:adjustRightInd w:val="0"/>
        <w:spacing w:after="0" w:line="252" w:lineRule="exact"/>
        <w:rPr>
          <w:rFonts w:ascii="Arial" w:eastAsia="Times New Roman" w:hAnsi="Arial" w:cs="Arial"/>
          <w:sz w:val="24"/>
          <w:szCs w:val="24"/>
          <w:lang w:eastAsia="en-GB"/>
        </w:rPr>
      </w:pPr>
    </w:p>
    <w:p w:rsidR="0040005B" w:rsidRPr="00287C5A" w:rsidRDefault="002950AB" w:rsidP="0040005B">
      <w:pPr>
        <w:widowControl w:val="0"/>
        <w:autoSpaceDE w:val="0"/>
        <w:autoSpaceDN w:val="0"/>
        <w:adjustRightInd w:val="0"/>
        <w:spacing w:after="0" w:line="240" w:lineRule="auto"/>
        <w:rPr>
          <w:rFonts w:ascii="Arial" w:eastAsia="Times New Roman" w:hAnsi="Arial" w:cs="Arial"/>
          <w:color w:val="1F497D" w:themeColor="text2"/>
          <w:sz w:val="24"/>
          <w:szCs w:val="24"/>
          <w:lang w:eastAsia="en-GB"/>
        </w:rPr>
      </w:pPr>
      <w:r>
        <w:rPr>
          <w:rFonts w:ascii="Arial" w:eastAsia="Times New Roman" w:hAnsi="Arial" w:cs="Arial"/>
          <w:b/>
          <w:bCs/>
          <w:color w:val="1F497D" w:themeColor="text2"/>
          <w:sz w:val="24"/>
          <w:szCs w:val="24"/>
          <w:lang w:eastAsia="en-GB"/>
        </w:rPr>
        <w:t>Children &amp; young people</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right="1420"/>
        <w:rPr>
          <w:rFonts w:ascii="Arial" w:eastAsia="Times New Roman" w:hAnsi="Arial" w:cs="Arial"/>
          <w:sz w:val="24"/>
          <w:szCs w:val="24"/>
          <w:lang w:eastAsia="en-GB"/>
        </w:rPr>
      </w:pPr>
      <w:r w:rsidRPr="00287C5A">
        <w:rPr>
          <w:rFonts w:ascii="Arial" w:eastAsia="Times New Roman" w:hAnsi="Arial" w:cs="Arial"/>
          <w:sz w:val="24"/>
          <w:szCs w:val="24"/>
          <w:lang w:eastAsia="en-GB"/>
        </w:rPr>
        <w:t>There is an expectation for chil</w:t>
      </w:r>
      <w:r w:rsidR="002950AB">
        <w:rPr>
          <w:rFonts w:ascii="Arial" w:eastAsia="Times New Roman" w:hAnsi="Arial" w:cs="Arial"/>
          <w:sz w:val="24"/>
          <w:szCs w:val="24"/>
          <w:lang w:eastAsia="en-GB"/>
        </w:rPr>
        <w:t>dren &amp; young people</w:t>
      </w:r>
      <w:r w:rsidRPr="00287C5A">
        <w:rPr>
          <w:rFonts w:ascii="Arial" w:eastAsia="Times New Roman" w:hAnsi="Arial" w:cs="Arial"/>
          <w:sz w:val="24"/>
          <w:szCs w:val="24"/>
          <w:lang w:eastAsia="en-GB"/>
        </w:rPr>
        <w:t xml:space="preserve"> to behave resp</w:t>
      </w:r>
      <w:r w:rsidR="002950AB">
        <w:rPr>
          <w:rFonts w:ascii="Arial" w:eastAsia="Times New Roman" w:hAnsi="Arial" w:cs="Arial"/>
          <w:sz w:val="24"/>
          <w:szCs w:val="24"/>
          <w:lang w:eastAsia="en-GB"/>
        </w:rPr>
        <w:t>ectfully in all public places</w:t>
      </w:r>
      <w:r w:rsidRPr="00287C5A">
        <w:rPr>
          <w:rFonts w:ascii="Arial" w:eastAsia="Times New Roman" w:hAnsi="Arial" w:cs="Arial"/>
          <w:sz w:val="24"/>
          <w:szCs w:val="24"/>
          <w:lang w:eastAsia="en-GB"/>
        </w:rPr>
        <w:t>.</w:t>
      </w:r>
    </w:p>
    <w:p w:rsidR="0040005B" w:rsidRPr="00287C5A" w:rsidRDefault="0040005B" w:rsidP="0040005B">
      <w:pPr>
        <w:widowControl w:val="0"/>
        <w:autoSpaceDE w:val="0"/>
        <w:autoSpaceDN w:val="0"/>
        <w:adjustRightInd w:val="0"/>
        <w:spacing w:after="0" w:line="252"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rPr>
          <w:rFonts w:ascii="Arial" w:eastAsia="Times New Roman" w:hAnsi="Arial" w:cs="Arial"/>
          <w:color w:val="1F497D" w:themeColor="text2"/>
          <w:sz w:val="24"/>
          <w:szCs w:val="24"/>
          <w:lang w:eastAsia="en-GB"/>
        </w:rPr>
      </w:pPr>
      <w:r w:rsidRPr="00287C5A">
        <w:rPr>
          <w:rFonts w:ascii="Arial" w:eastAsia="Times New Roman" w:hAnsi="Arial" w:cs="Arial"/>
          <w:b/>
          <w:bCs/>
          <w:color w:val="1F497D" w:themeColor="text2"/>
          <w:sz w:val="24"/>
          <w:szCs w:val="24"/>
          <w:lang w:eastAsia="en-GB"/>
        </w:rPr>
        <w:t>Rules in Public Places:</w:t>
      </w:r>
    </w:p>
    <w:p w:rsidR="0040005B" w:rsidRPr="00287C5A" w:rsidRDefault="0040005B" w:rsidP="0040005B">
      <w:pPr>
        <w:widowControl w:val="0"/>
        <w:autoSpaceDE w:val="0"/>
        <w:autoSpaceDN w:val="0"/>
        <w:adjustRightInd w:val="0"/>
        <w:spacing w:after="0" w:line="254" w:lineRule="exact"/>
        <w:rPr>
          <w:rFonts w:ascii="Arial" w:eastAsia="Times New Roman" w:hAnsi="Arial" w:cs="Arial"/>
          <w:sz w:val="24"/>
          <w:szCs w:val="24"/>
          <w:lang w:eastAsia="en-GB"/>
        </w:rPr>
      </w:pP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Arrive back on time. </w:t>
      </w: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Avoid socialising with other groups. </w:t>
      </w: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Immediately follow staff instructions. </w:t>
      </w:r>
    </w:p>
    <w:p w:rsidR="0040005B" w:rsidRPr="00E26F7D" w:rsidRDefault="0040005B" w:rsidP="00E26F7D">
      <w:pPr>
        <w:pStyle w:val="ListParagraph"/>
        <w:numPr>
          <w:ilvl w:val="0"/>
          <w:numId w:val="12"/>
        </w:numPr>
        <w:overflowPunct w:val="0"/>
        <w:jc w:val="both"/>
        <w:rPr>
          <w:rFonts w:ascii="Arial" w:hAnsi="Arial" w:cs="Arial"/>
        </w:rPr>
      </w:pPr>
      <w:r w:rsidRPr="00287C5A">
        <w:rPr>
          <w:rFonts w:ascii="Arial" w:hAnsi="Arial" w:cs="Arial"/>
        </w:rPr>
        <w:t xml:space="preserve">Keep hands, feet, negative and inappropriate comments to yourself. </w:t>
      </w:r>
    </w:p>
    <w:p w:rsidR="002950AB" w:rsidRPr="002950AB" w:rsidRDefault="0040005B" w:rsidP="002950AB">
      <w:pPr>
        <w:pStyle w:val="ListParagraph"/>
        <w:numPr>
          <w:ilvl w:val="0"/>
          <w:numId w:val="12"/>
        </w:numPr>
        <w:overflowPunct w:val="0"/>
        <w:jc w:val="both"/>
        <w:rPr>
          <w:rFonts w:ascii="Arial" w:hAnsi="Arial" w:cs="Arial"/>
        </w:rPr>
      </w:pPr>
      <w:r w:rsidRPr="00287C5A">
        <w:rPr>
          <w:rFonts w:ascii="Arial" w:hAnsi="Arial" w:cs="Arial"/>
        </w:rPr>
        <w:t>You</w:t>
      </w:r>
      <w:r w:rsidR="002950AB">
        <w:rPr>
          <w:rFonts w:ascii="Arial" w:hAnsi="Arial" w:cs="Arial"/>
        </w:rPr>
        <w:t xml:space="preserve"> are not to throw any objects either in/outside public areas (i.e water)</w:t>
      </w:r>
      <w:r w:rsidRPr="00287C5A">
        <w:rPr>
          <w:rFonts w:ascii="Arial" w:hAnsi="Arial" w:cs="Arial"/>
        </w:rPr>
        <w:t xml:space="preserve">. </w:t>
      </w:r>
    </w:p>
    <w:p w:rsidR="0040005B" w:rsidRPr="00287C5A" w:rsidRDefault="0040005B" w:rsidP="0040005B">
      <w:pPr>
        <w:widowControl w:val="0"/>
        <w:autoSpaceDE w:val="0"/>
        <w:autoSpaceDN w:val="0"/>
        <w:adjustRightInd w:val="0"/>
        <w:spacing w:after="0" w:line="296" w:lineRule="exact"/>
        <w:rPr>
          <w:rFonts w:ascii="Arial" w:eastAsia="Times New Roman" w:hAnsi="Arial" w:cs="Arial"/>
          <w:sz w:val="24"/>
          <w:szCs w:val="24"/>
          <w:lang w:eastAsia="en-GB"/>
        </w:rPr>
      </w:pPr>
    </w:p>
    <w:p w:rsidR="0040005B" w:rsidRPr="00287C5A" w:rsidRDefault="0040005B" w:rsidP="00577421">
      <w:pPr>
        <w:widowControl w:val="0"/>
        <w:overflowPunct w:val="0"/>
        <w:autoSpaceDE w:val="0"/>
        <w:autoSpaceDN w:val="0"/>
        <w:adjustRightInd w:val="0"/>
        <w:spacing w:after="0" w:line="219" w:lineRule="auto"/>
        <w:ind w:right="1120"/>
        <w:rPr>
          <w:rFonts w:ascii="Arial" w:eastAsia="Times New Roman" w:hAnsi="Arial" w:cs="Arial"/>
          <w:sz w:val="24"/>
          <w:szCs w:val="24"/>
          <w:lang w:eastAsia="en-GB"/>
        </w:rPr>
      </w:pPr>
      <w:r w:rsidRPr="00287C5A">
        <w:rPr>
          <w:rFonts w:ascii="Arial" w:eastAsia="Times New Roman" w:hAnsi="Arial" w:cs="Arial"/>
          <w:b/>
          <w:bCs/>
          <w:sz w:val="24"/>
          <w:szCs w:val="24"/>
          <w:u w:val="single"/>
          <w:lang w:eastAsia="en-GB"/>
        </w:rPr>
        <w:t>Please note</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that if you break the health and safety guidelines, these sanctions will be automatically</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over-ridden and this will result in an immediate referral</w:t>
      </w:r>
      <w:r w:rsidR="002950AB">
        <w:rPr>
          <w:rFonts w:ascii="Arial" w:eastAsia="Times New Roman" w:hAnsi="Arial" w:cs="Arial"/>
          <w:sz w:val="24"/>
          <w:szCs w:val="24"/>
          <w:lang w:eastAsia="en-GB"/>
        </w:rPr>
        <w:t xml:space="preserve"> to school/setting /home</w:t>
      </w:r>
      <w:r w:rsidRPr="00287C5A">
        <w:rPr>
          <w:rFonts w:ascii="Arial" w:eastAsia="Times New Roman" w:hAnsi="Arial" w:cs="Arial"/>
          <w:sz w:val="24"/>
          <w:szCs w:val="24"/>
          <w:lang w:eastAsia="en-GB"/>
        </w:rPr>
        <w:t xml:space="preserve"> and may result in </w:t>
      </w:r>
      <w:r w:rsidR="00577421" w:rsidRPr="00287C5A">
        <w:rPr>
          <w:rFonts w:ascii="Arial" w:eastAsia="Times New Roman" w:hAnsi="Arial" w:cs="Arial"/>
          <w:sz w:val="24"/>
          <w:szCs w:val="24"/>
          <w:lang w:eastAsia="en-GB"/>
        </w:rPr>
        <w:t>removal from the CHEXS programme</w:t>
      </w:r>
      <w:r w:rsidRPr="00287C5A">
        <w:rPr>
          <w:rFonts w:ascii="Arial" w:eastAsia="Times New Roman" w:hAnsi="Arial" w:cs="Arial"/>
          <w:sz w:val="24"/>
          <w:szCs w:val="24"/>
          <w:lang w:eastAsia="en-GB"/>
        </w:rPr>
        <w:t>.</w:t>
      </w:r>
    </w:p>
    <w:p w:rsidR="00577421" w:rsidRPr="00287C5A" w:rsidRDefault="00577421" w:rsidP="0040005B">
      <w:pPr>
        <w:widowControl w:val="0"/>
        <w:autoSpaceDE w:val="0"/>
        <w:autoSpaceDN w:val="0"/>
        <w:adjustRightInd w:val="0"/>
        <w:spacing w:after="0" w:line="240" w:lineRule="auto"/>
        <w:ind w:left="6"/>
        <w:rPr>
          <w:rFonts w:ascii="Arial" w:eastAsia="Times New Roman" w:hAnsi="Arial" w:cs="Arial"/>
          <w:b/>
          <w:bCs/>
          <w:color w:val="365F91"/>
          <w:sz w:val="24"/>
          <w:szCs w:val="24"/>
          <w:lang w:eastAsia="en-GB"/>
        </w:rPr>
      </w:pPr>
      <w:bookmarkStart w:id="4" w:name="page6"/>
      <w:bookmarkEnd w:id="4"/>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Staff procedures, routines and responsibility</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26" w:lineRule="auto"/>
        <w:ind w:left="6" w:right="140"/>
        <w:jc w:val="both"/>
        <w:rPr>
          <w:rFonts w:ascii="Arial" w:eastAsia="Times New Roman" w:hAnsi="Arial" w:cs="Arial"/>
          <w:sz w:val="24"/>
          <w:szCs w:val="24"/>
          <w:lang w:eastAsia="en-GB"/>
        </w:rPr>
      </w:pPr>
      <w:r w:rsidRPr="00287C5A">
        <w:rPr>
          <w:rFonts w:ascii="Arial" w:eastAsia="Times New Roman" w:hAnsi="Arial" w:cs="Arial"/>
          <w:sz w:val="24"/>
          <w:szCs w:val="24"/>
          <w:lang w:eastAsia="en-GB"/>
        </w:rPr>
        <w:t>It is the responsibility of all staff to ensure t</w:t>
      </w:r>
      <w:r w:rsidR="002950AB">
        <w:rPr>
          <w:rFonts w:ascii="Arial" w:eastAsia="Times New Roman" w:hAnsi="Arial" w:cs="Arial"/>
          <w:sz w:val="24"/>
          <w:szCs w:val="24"/>
          <w:lang w:eastAsia="en-GB"/>
        </w:rPr>
        <w:t>hat all children &amp; young people</w:t>
      </w:r>
      <w:r w:rsidRPr="00287C5A">
        <w:rPr>
          <w:rFonts w:ascii="Arial" w:eastAsia="Times New Roman" w:hAnsi="Arial" w:cs="Arial"/>
          <w:sz w:val="24"/>
          <w:szCs w:val="24"/>
          <w:lang w:eastAsia="en-GB"/>
        </w:rPr>
        <w:t xml:space="preserve"> on each project learn to the best of their ability. This is a funda</w:t>
      </w:r>
      <w:r w:rsidR="002950AB">
        <w:rPr>
          <w:rFonts w:ascii="Arial" w:eastAsia="Times New Roman" w:hAnsi="Arial" w:cs="Arial"/>
          <w:sz w:val="24"/>
          <w:szCs w:val="24"/>
          <w:lang w:eastAsia="en-GB"/>
        </w:rPr>
        <w:t>mental equal opportunities requirement</w:t>
      </w:r>
      <w:r w:rsidRPr="00287C5A">
        <w:rPr>
          <w:rFonts w:ascii="Arial" w:eastAsia="Times New Roman" w:hAnsi="Arial" w:cs="Arial"/>
          <w:sz w:val="24"/>
          <w:szCs w:val="24"/>
          <w:lang w:eastAsia="en-GB"/>
        </w:rPr>
        <w:t xml:space="preserve">. </w:t>
      </w:r>
      <w:r w:rsidR="002950AB">
        <w:rPr>
          <w:rFonts w:ascii="Arial" w:eastAsia="Times New Roman" w:hAnsi="Arial" w:cs="Arial"/>
          <w:sz w:val="24"/>
          <w:szCs w:val="24"/>
          <w:lang w:eastAsia="en-GB"/>
        </w:rPr>
        <w:t>All a</w:t>
      </w:r>
      <w:r w:rsidR="00577421" w:rsidRPr="00287C5A">
        <w:rPr>
          <w:rFonts w:ascii="Arial" w:eastAsia="Times New Roman" w:hAnsi="Arial" w:cs="Arial"/>
          <w:sz w:val="24"/>
          <w:szCs w:val="24"/>
          <w:lang w:eastAsia="en-GB"/>
        </w:rPr>
        <w:t>ctivities</w:t>
      </w:r>
      <w:r w:rsidRPr="00287C5A">
        <w:rPr>
          <w:rFonts w:ascii="Arial" w:eastAsia="Times New Roman" w:hAnsi="Arial" w:cs="Arial"/>
          <w:sz w:val="24"/>
          <w:szCs w:val="24"/>
          <w:lang w:eastAsia="en-GB"/>
        </w:rPr>
        <w:t xml:space="preserve"> should be delivered to a high standard.</w:t>
      </w:r>
    </w:p>
    <w:p w:rsidR="0040005B" w:rsidRPr="00287C5A" w:rsidRDefault="0040005B" w:rsidP="0040005B">
      <w:pPr>
        <w:widowControl w:val="0"/>
        <w:autoSpaceDE w:val="0"/>
        <w:autoSpaceDN w:val="0"/>
        <w:adjustRightInd w:val="0"/>
        <w:spacing w:after="0" w:line="32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9" w:lineRule="auto"/>
        <w:ind w:left="6" w:right="440"/>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CHEXS Senior staff members are there to support all staff in their approach to behaviour and </w:t>
      </w:r>
      <w:r w:rsidR="00850756">
        <w:rPr>
          <w:rFonts w:ascii="Arial" w:eastAsia="Times New Roman" w:hAnsi="Arial" w:cs="Arial"/>
          <w:sz w:val="24"/>
          <w:szCs w:val="24"/>
          <w:lang w:eastAsia="en-GB"/>
        </w:rPr>
        <w:t>support</w:t>
      </w:r>
      <w:r w:rsidRPr="00287C5A">
        <w:rPr>
          <w:rFonts w:ascii="Arial" w:eastAsia="Times New Roman" w:hAnsi="Arial" w:cs="Arial"/>
          <w:sz w:val="24"/>
          <w:szCs w:val="24"/>
          <w:lang w:eastAsia="en-GB"/>
        </w:rPr>
        <w:t>.</w:t>
      </w:r>
    </w:p>
    <w:p w:rsidR="004E5D51" w:rsidRPr="00287C5A" w:rsidRDefault="004E5D51" w:rsidP="00E26F7D">
      <w:pPr>
        <w:widowControl w:val="0"/>
        <w:autoSpaceDE w:val="0"/>
        <w:autoSpaceDN w:val="0"/>
        <w:adjustRightInd w:val="0"/>
        <w:spacing w:after="0" w:line="240" w:lineRule="auto"/>
        <w:rPr>
          <w:rFonts w:ascii="Arial" w:eastAsia="Times New Roman" w:hAnsi="Arial" w:cs="Arial"/>
          <w:b/>
          <w:bCs/>
          <w:color w:val="365F91"/>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General Behaviour Strategies</w:t>
      </w:r>
    </w:p>
    <w:p w:rsidR="0040005B" w:rsidRPr="00287C5A" w:rsidRDefault="0040005B" w:rsidP="0040005B">
      <w:pPr>
        <w:widowControl w:val="0"/>
        <w:autoSpaceDE w:val="0"/>
        <w:autoSpaceDN w:val="0"/>
        <w:adjustRightInd w:val="0"/>
        <w:spacing w:after="0" w:line="300"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left="6" w:right="140"/>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Here are a few recommended strategies in Behaviour Management, which will help to ensure that activities have </w:t>
      </w:r>
      <w:r w:rsidR="00850756" w:rsidRPr="00287C5A">
        <w:rPr>
          <w:rFonts w:ascii="Arial" w:eastAsia="Times New Roman" w:hAnsi="Arial" w:cs="Arial"/>
          <w:sz w:val="24"/>
          <w:szCs w:val="24"/>
          <w:lang w:eastAsia="en-GB"/>
        </w:rPr>
        <w:t>a</w:t>
      </w:r>
      <w:r w:rsidR="00850756">
        <w:rPr>
          <w:rFonts w:ascii="Arial" w:eastAsia="Times New Roman" w:hAnsi="Arial" w:cs="Arial"/>
          <w:sz w:val="24"/>
          <w:szCs w:val="24"/>
          <w:lang w:eastAsia="en-GB"/>
        </w:rPr>
        <w:t xml:space="preserve"> conducive</w:t>
      </w:r>
      <w:r w:rsidRPr="00287C5A">
        <w:rPr>
          <w:rFonts w:ascii="Arial" w:eastAsia="Times New Roman" w:hAnsi="Arial" w:cs="Arial"/>
          <w:sz w:val="24"/>
          <w:szCs w:val="24"/>
          <w:lang w:eastAsia="en-GB"/>
        </w:rPr>
        <w:t xml:space="preserve"> learning environment. Staff involved should remember:</w:t>
      </w:r>
    </w:p>
    <w:p w:rsidR="0040005B" w:rsidRPr="00287C5A" w:rsidRDefault="0040005B" w:rsidP="0040005B">
      <w:pPr>
        <w:widowControl w:val="0"/>
        <w:overflowPunct w:val="0"/>
        <w:autoSpaceDE w:val="0"/>
        <w:autoSpaceDN w:val="0"/>
        <w:adjustRightInd w:val="0"/>
        <w:spacing w:after="0" w:line="218" w:lineRule="auto"/>
        <w:ind w:right="140"/>
        <w:rPr>
          <w:rFonts w:ascii="Arial" w:eastAsia="Times New Roman" w:hAnsi="Arial" w:cs="Arial"/>
          <w:sz w:val="24"/>
          <w:szCs w:val="24"/>
          <w:lang w:eastAsia="en-GB"/>
        </w:rPr>
      </w:pP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What you do.</w:t>
      </w: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What you say.</w:t>
      </w: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How you say it.</w:t>
      </w:r>
    </w:p>
    <w:p w:rsidR="0040005B" w:rsidRPr="00287C5A" w:rsidRDefault="0040005B" w:rsidP="006B486D">
      <w:pPr>
        <w:widowControl w:val="0"/>
        <w:numPr>
          <w:ilvl w:val="0"/>
          <w:numId w:val="2"/>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Body language</w:t>
      </w:r>
    </w:p>
    <w:p w:rsidR="0040005B" w:rsidRPr="00287C5A" w:rsidRDefault="0040005B" w:rsidP="00E26F7D">
      <w:pPr>
        <w:widowControl w:val="0"/>
        <w:numPr>
          <w:ilvl w:val="0"/>
          <w:numId w:val="27"/>
        </w:numPr>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sz w:val="24"/>
          <w:szCs w:val="24"/>
          <w:lang w:eastAsia="en-GB"/>
        </w:rPr>
        <w:t xml:space="preserve">Will determine the outcome being positive or negative  </w:t>
      </w:r>
    </w:p>
    <w:p w:rsidR="0040005B" w:rsidRPr="00287C5A" w:rsidRDefault="0040005B" w:rsidP="0040005B">
      <w:pPr>
        <w:widowControl w:val="0"/>
        <w:overflowPunct w:val="0"/>
        <w:autoSpaceDE w:val="0"/>
        <w:autoSpaceDN w:val="0"/>
        <w:adjustRightInd w:val="0"/>
        <w:spacing w:after="0" w:line="222" w:lineRule="auto"/>
        <w:ind w:right="60"/>
        <w:jc w:val="both"/>
        <w:rPr>
          <w:rFonts w:ascii="Arial" w:eastAsia="Times New Roman" w:hAnsi="Arial" w:cs="Arial"/>
          <w:b/>
          <w:bCs/>
          <w:sz w:val="24"/>
          <w:szCs w:val="24"/>
          <w:lang w:eastAsia="en-GB"/>
        </w:rPr>
      </w:pPr>
    </w:p>
    <w:p w:rsidR="0040005B" w:rsidRPr="00287C5A" w:rsidRDefault="00850756" w:rsidP="0040005B">
      <w:pPr>
        <w:widowControl w:val="0"/>
        <w:overflowPunct w:val="0"/>
        <w:autoSpaceDE w:val="0"/>
        <w:autoSpaceDN w:val="0"/>
        <w:adjustRightInd w:val="0"/>
        <w:spacing w:after="0" w:line="222" w:lineRule="auto"/>
        <w:ind w:right="60"/>
        <w:jc w:val="both"/>
        <w:rPr>
          <w:rFonts w:ascii="Arial" w:eastAsia="Times New Roman" w:hAnsi="Arial" w:cs="Arial"/>
          <w:sz w:val="24"/>
          <w:szCs w:val="24"/>
          <w:lang w:eastAsia="en-GB"/>
        </w:rPr>
      </w:pPr>
      <w:r>
        <w:rPr>
          <w:rFonts w:ascii="Arial" w:eastAsia="Times New Roman" w:hAnsi="Arial" w:cs="Arial"/>
          <w:b/>
          <w:bCs/>
          <w:sz w:val="24"/>
          <w:szCs w:val="24"/>
          <w:lang w:eastAsia="en-GB"/>
        </w:rPr>
        <w:t>Welcome, greet</w:t>
      </w:r>
      <w:r w:rsidR="0040005B" w:rsidRPr="00287C5A">
        <w:rPr>
          <w:rFonts w:ascii="Arial" w:eastAsia="Times New Roman" w:hAnsi="Arial" w:cs="Arial"/>
          <w:b/>
          <w:bCs/>
          <w:sz w:val="24"/>
          <w:szCs w:val="24"/>
          <w:lang w:eastAsia="en-GB"/>
        </w:rPr>
        <w:t xml:space="preserve">, on time and well prepared. </w:t>
      </w:r>
      <w:r w:rsidR="0040005B" w:rsidRPr="00287C5A">
        <w:rPr>
          <w:rFonts w:ascii="Arial" w:eastAsia="Times New Roman" w:hAnsi="Arial" w:cs="Arial"/>
          <w:sz w:val="24"/>
          <w:szCs w:val="24"/>
          <w:lang w:eastAsia="en-GB"/>
        </w:rPr>
        <w:t>It</w:t>
      </w:r>
      <w:r w:rsidR="0040005B" w:rsidRPr="00287C5A">
        <w:rPr>
          <w:rFonts w:ascii="Arial" w:eastAsia="Times New Roman" w:hAnsi="Arial" w:cs="Arial"/>
          <w:b/>
          <w:bCs/>
          <w:sz w:val="24"/>
          <w:szCs w:val="24"/>
          <w:lang w:eastAsia="en-GB"/>
        </w:rPr>
        <w:t xml:space="preserve"> </w:t>
      </w:r>
      <w:r w:rsidR="0040005B" w:rsidRPr="00287C5A">
        <w:rPr>
          <w:rFonts w:ascii="Arial" w:eastAsia="Times New Roman" w:hAnsi="Arial" w:cs="Arial"/>
          <w:sz w:val="24"/>
          <w:szCs w:val="24"/>
          <w:lang w:eastAsia="en-GB"/>
        </w:rPr>
        <w:t>allows you to greet children &amp; young peoples and manage entry to your environment. Smile! Each activity is a new beginning. You may also use this time to</w:t>
      </w:r>
      <w:r>
        <w:rPr>
          <w:rFonts w:ascii="Arial" w:eastAsia="Times New Roman" w:hAnsi="Arial" w:cs="Arial"/>
          <w:sz w:val="24"/>
          <w:szCs w:val="24"/>
          <w:lang w:eastAsia="en-GB"/>
        </w:rPr>
        <w:t xml:space="preserve"> remind children &amp; young people</w:t>
      </w:r>
      <w:r w:rsidR="0040005B" w:rsidRPr="00287C5A">
        <w:rPr>
          <w:rFonts w:ascii="Arial" w:eastAsia="Times New Roman" w:hAnsi="Arial" w:cs="Arial"/>
          <w:sz w:val="24"/>
          <w:szCs w:val="24"/>
          <w:lang w:eastAsia="en-GB"/>
        </w:rPr>
        <w:t xml:space="preserve"> of previous agreements.</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Through a </w:t>
      </w:r>
      <w:r w:rsidRPr="00287C5A">
        <w:rPr>
          <w:rFonts w:ascii="Arial" w:eastAsia="Times New Roman" w:hAnsi="Arial" w:cs="Arial"/>
          <w:b/>
          <w:color w:val="FF0000"/>
          <w:sz w:val="24"/>
          <w:szCs w:val="24"/>
          <w:lang w:eastAsia="en-GB"/>
        </w:rPr>
        <w:t>C.A.L.M</w:t>
      </w:r>
      <w:r w:rsidRPr="00287C5A">
        <w:rPr>
          <w:rFonts w:ascii="Arial" w:eastAsia="Times New Roman" w:hAnsi="Arial" w:cs="Arial"/>
          <w:sz w:val="24"/>
          <w:szCs w:val="24"/>
          <w:lang w:eastAsia="en-GB"/>
        </w:rPr>
        <w:t xml:space="preserve"> “Here to help” Approach</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C</w:t>
      </w:r>
      <w:r w:rsidRPr="00287C5A">
        <w:rPr>
          <w:rFonts w:ascii="Arial" w:eastAsia="Times New Roman" w:hAnsi="Arial" w:cs="Arial"/>
          <w:sz w:val="24"/>
          <w:szCs w:val="24"/>
          <w:lang w:eastAsia="en-GB"/>
        </w:rPr>
        <w:t>ommunication &amp; caring = Paraverbal Skills (What you say &amp; how you say it)</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A</w:t>
      </w:r>
      <w:r w:rsidRPr="00287C5A">
        <w:rPr>
          <w:rFonts w:ascii="Arial" w:eastAsia="Times New Roman" w:hAnsi="Arial" w:cs="Arial"/>
          <w:sz w:val="24"/>
          <w:szCs w:val="24"/>
          <w:lang w:eastAsia="en-GB"/>
        </w:rPr>
        <w:t>wareness &amp; assessment = Don’t corner or threaten the child.</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L</w:t>
      </w:r>
      <w:r w:rsidRPr="00287C5A">
        <w:rPr>
          <w:rFonts w:ascii="Arial" w:eastAsia="Times New Roman" w:hAnsi="Arial" w:cs="Arial"/>
          <w:sz w:val="24"/>
          <w:szCs w:val="24"/>
          <w:lang w:eastAsia="en-GB"/>
        </w:rPr>
        <w:t xml:space="preserve">istening, looking &amp; learning = Leave the child a choice, give time &amp; space, restating expectations. </w:t>
      </w:r>
    </w:p>
    <w:p w:rsidR="0040005B" w:rsidRPr="00287C5A" w:rsidRDefault="0040005B" w:rsidP="0040005B">
      <w:pPr>
        <w:widowControl w:val="0"/>
        <w:autoSpaceDE w:val="0"/>
        <w:autoSpaceDN w:val="0"/>
        <w:adjustRightInd w:val="0"/>
        <w:spacing w:after="0" w:line="311" w:lineRule="exact"/>
        <w:rPr>
          <w:rFonts w:ascii="Arial" w:eastAsia="Times New Roman" w:hAnsi="Arial" w:cs="Arial"/>
          <w:sz w:val="24"/>
          <w:szCs w:val="24"/>
          <w:lang w:eastAsia="en-GB"/>
        </w:rPr>
      </w:pPr>
      <w:r w:rsidRPr="00287C5A">
        <w:rPr>
          <w:rFonts w:ascii="Arial" w:eastAsia="Times New Roman" w:hAnsi="Arial" w:cs="Arial"/>
          <w:b/>
          <w:color w:val="FF0000"/>
          <w:sz w:val="24"/>
          <w:szCs w:val="24"/>
          <w:lang w:eastAsia="en-GB"/>
        </w:rPr>
        <w:t>M</w:t>
      </w:r>
      <w:r w:rsidRPr="00287C5A">
        <w:rPr>
          <w:rFonts w:ascii="Arial" w:eastAsia="Times New Roman" w:hAnsi="Arial" w:cs="Arial"/>
          <w:sz w:val="24"/>
          <w:szCs w:val="24"/>
          <w:lang w:eastAsia="en-GB"/>
        </w:rPr>
        <w:t>aking safe= Where possible, adults must exhaust all agreed behavioural management strategies before using a physical intervention. (Only when staff/others are at risk of injury)</w:t>
      </w:r>
    </w:p>
    <w:p w:rsidR="0040005B" w:rsidRPr="00287C5A" w:rsidRDefault="0040005B" w:rsidP="0040005B">
      <w:pPr>
        <w:widowControl w:val="0"/>
        <w:autoSpaceDE w:val="0"/>
        <w:autoSpaceDN w:val="0"/>
        <w:adjustRightInd w:val="0"/>
        <w:spacing w:after="0" w:line="309" w:lineRule="exact"/>
        <w:rPr>
          <w:rFonts w:ascii="Arial" w:eastAsia="Times New Roman" w:hAnsi="Arial" w:cs="Arial"/>
          <w:sz w:val="24"/>
          <w:szCs w:val="24"/>
          <w:lang w:eastAsia="en-GB"/>
        </w:rPr>
      </w:pPr>
    </w:p>
    <w:p w:rsidR="0040005B" w:rsidRPr="00287C5A" w:rsidRDefault="0040005B" w:rsidP="006B486D">
      <w:pPr>
        <w:pStyle w:val="ListParagraph"/>
        <w:numPr>
          <w:ilvl w:val="0"/>
          <w:numId w:val="5"/>
        </w:numPr>
        <w:overflowPunct w:val="0"/>
        <w:spacing w:line="233" w:lineRule="auto"/>
        <w:ind w:right="140"/>
        <w:jc w:val="both"/>
        <w:rPr>
          <w:rFonts w:ascii="Arial" w:hAnsi="Arial" w:cs="Arial"/>
        </w:rPr>
      </w:pPr>
      <w:r w:rsidRPr="00287C5A">
        <w:rPr>
          <w:rFonts w:ascii="Arial" w:hAnsi="Arial" w:cs="Arial"/>
          <w:b/>
          <w:bCs/>
        </w:rPr>
        <w:t xml:space="preserve">PRAISE </w:t>
      </w:r>
      <w:r w:rsidRPr="00287C5A">
        <w:rPr>
          <w:rFonts w:ascii="Arial" w:hAnsi="Arial" w:cs="Arial"/>
        </w:rPr>
        <w:t>should be specific and personal; it can be done in private or in public. It can also be</w:t>
      </w:r>
      <w:r w:rsidRPr="00287C5A">
        <w:rPr>
          <w:rFonts w:ascii="Arial" w:hAnsi="Arial" w:cs="Arial"/>
          <w:b/>
          <w:bCs/>
        </w:rPr>
        <w:t xml:space="preserve"> </w:t>
      </w:r>
      <w:r w:rsidRPr="00287C5A">
        <w:rPr>
          <w:rFonts w:ascii="Arial" w:hAnsi="Arial" w:cs="Arial"/>
        </w:rPr>
        <w:t>use</w:t>
      </w:r>
      <w:r w:rsidR="00850756">
        <w:rPr>
          <w:rFonts w:ascii="Arial" w:hAnsi="Arial" w:cs="Arial"/>
        </w:rPr>
        <w:t>d as</w:t>
      </w:r>
      <w:r w:rsidRPr="00287C5A">
        <w:rPr>
          <w:rFonts w:ascii="Arial" w:hAnsi="Arial" w:cs="Arial"/>
        </w:rPr>
        <w:t xml:space="preserve"> </w:t>
      </w:r>
      <w:r w:rsidR="00850756">
        <w:rPr>
          <w:rFonts w:ascii="Arial" w:hAnsi="Arial" w:cs="Arial"/>
        </w:rPr>
        <w:t xml:space="preserve">an </w:t>
      </w:r>
      <w:r w:rsidRPr="00287C5A">
        <w:rPr>
          <w:rFonts w:ascii="Arial" w:hAnsi="Arial" w:cs="Arial"/>
        </w:rPr>
        <w:t>instruction reminder: e.g. after you have given an instruction, scan the group, n</w:t>
      </w:r>
      <w:r w:rsidR="00850756">
        <w:rPr>
          <w:rFonts w:ascii="Arial" w:hAnsi="Arial" w:cs="Arial"/>
        </w:rPr>
        <w:t>ame the children &amp; young people</w:t>
      </w:r>
      <w:r w:rsidRPr="00287C5A">
        <w:rPr>
          <w:rFonts w:ascii="Arial" w:hAnsi="Arial" w:cs="Arial"/>
        </w:rPr>
        <w:t xml:space="preserve"> who </w:t>
      </w:r>
      <w:r w:rsidR="00850756">
        <w:rPr>
          <w:rFonts w:ascii="Arial" w:hAnsi="Arial" w:cs="Arial"/>
        </w:rPr>
        <w:t>have followed your instructions.  E</w:t>
      </w:r>
      <w:r w:rsidRPr="00287C5A">
        <w:rPr>
          <w:rFonts w:ascii="Arial" w:hAnsi="Arial" w:cs="Arial"/>
        </w:rPr>
        <w:t>xplain why they are being praised: eg. "Group A, you need to be facing this way. Thank you Sam, Nick and BOB for facing this way!" This may feel patronising, but it vocalises and recognises yo</w:t>
      </w:r>
      <w:r w:rsidR="00850756">
        <w:rPr>
          <w:rFonts w:ascii="Arial" w:hAnsi="Arial" w:cs="Arial"/>
        </w:rPr>
        <w:t>ur expectations. When a child</w:t>
      </w:r>
      <w:r w:rsidRPr="00287C5A">
        <w:rPr>
          <w:rFonts w:ascii="Arial" w:hAnsi="Arial" w:cs="Arial"/>
        </w:rPr>
        <w:t xml:space="preserve"> &amp; young </w:t>
      </w:r>
      <w:r w:rsidR="00850756">
        <w:rPr>
          <w:rFonts w:ascii="Arial" w:hAnsi="Arial" w:cs="Arial"/>
        </w:rPr>
        <w:t>person</w:t>
      </w:r>
      <w:r w:rsidRPr="00287C5A">
        <w:rPr>
          <w:rFonts w:ascii="Arial" w:hAnsi="Arial" w:cs="Arial"/>
        </w:rPr>
        <w:t xml:space="preserve"> </w:t>
      </w:r>
      <w:r w:rsidR="00850756">
        <w:rPr>
          <w:rFonts w:ascii="Arial" w:hAnsi="Arial" w:cs="Arial"/>
        </w:rPr>
        <w:t>has</w:t>
      </w:r>
      <w:r w:rsidRPr="00287C5A">
        <w:rPr>
          <w:rFonts w:ascii="Arial" w:hAnsi="Arial" w:cs="Arial"/>
        </w:rPr>
        <w:t xml:space="preserve"> been challenging and you have dealt with him/her using the CHEXS systems, </w:t>
      </w:r>
      <w:r w:rsidRPr="00287C5A">
        <w:rPr>
          <w:rFonts w:ascii="Arial" w:hAnsi="Arial" w:cs="Arial"/>
        </w:rPr>
        <w:lastRenderedPageBreak/>
        <w:t xml:space="preserve">it is very important that you recognise any effort this children &amp; young </w:t>
      </w:r>
      <w:r w:rsidR="00850756">
        <w:rPr>
          <w:rFonts w:ascii="Arial" w:hAnsi="Arial" w:cs="Arial"/>
        </w:rPr>
        <w:t>person has</w:t>
      </w:r>
      <w:r w:rsidRPr="00287C5A">
        <w:rPr>
          <w:rFonts w:ascii="Arial" w:hAnsi="Arial" w:cs="Arial"/>
        </w:rPr>
        <w:t xml:space="preserve"> </w:t>
      </w:r>
      <w:r w:rsidR="00850756">
        <w:rPr>
          <w:rFonts w:ascii="Arial" w:hAnsi="Arial" w:cs="Arial"/>
        </w:rPr>
        <w:t>made</w:t>
      </w:r>
      <w:r w:rsidRPr="00287C5A">
        <w:rPr>
          <w:rFonts w:ascii="Arial" w:hAnsi="Arial" w:cs="Arial"/>
        </w:rPr>
        <w:t xml:space="preserve"> to change the</w:t>
      </w:r>
      <w:r w:rsidR="00850756">
        <w:rPr>
          <w:rFonts w:ascii="Arial" w:hAnsi="Arial" w:cs="Arial"/>
        </w:rPr>
        <w:t>ir</w:t>
      </w:r>
      <w:r w:rsidRPr="00287C5A">
        <w:rPr>
          <w:rFonts w:ascii="Arial" w:hAnsi="Arial" w:cs="Arial"/>
        </w:rPr>
        <w:t xml:space="preserve"> behaviour even if it is very small. </w:t>
      </w:r>
    </w:p>
    <w:p w:rsidR="0040005B" w:rsidRPr="00287C5A" w:rsidRDefault="0040005B" w:rsidP="00577421">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6B486D">
      <w:pPr>
        <w:pStyle w:val="ListParagraph"/>
        <w:numPr>
          <w:ilvl w:val="0"/>
          <w:numId w:val="5"/>
        </w:numPr>
        <w:overflowPunct w:val="0"/>
        <w:spacing w:line="212" w:lineRule="auto"/>
        <w:ind w:right="140"/>
        <w:jc w:val="both"/>
        <w:rPr>
          <w:rFonts w:ascii="Arial" w:hAnsi="Arial" w:cs="Arial"/>
        </w:rPr>
      </w:pPr>
      <w:r w:rsidRPr="00287C5A">
        <w:rPr>
          <w:rFonts w:ascii="Arial" w:hAnsi="Arial" w:cs="Arial"/>
          <w:b/>
          <w:bCs/>
        </w:rPr>
        <w:t xml:space="preserve">Be consistent when dealing with behaviour. </w:t>
      </w:r>
      <w:r w:rsidR="00850756">
        <w:rPr>
          <w:rFonts w:ascii="Arial" w:hAnsi="Arial" w:cs="Arial"/>
        </w:rPr>
        <w:t>Children &amp; young people</w:t>
      </w:r>
      <w:r w:rsidRPr="00287C5A">
        <w:rPr>
          <w:rFonts w:ascii="Arial" w:hAnsi="Arial" w:cs="Arial"/>
        </w:rPr>
        <w:t xml:space="preserve"> expect and rely on this to help them learn</w:t>
      </w:r>
      <w:r w:rsidRPr="00287C5A">
        <w:rPr>
          <w:rFonts w:ascii="Arial" w:hAnsi="Arial" w:cs="Arial"/>
          <w:b/>
          <w:bCs/>
        </w:rPr>
        <w:t xml:space="preserve"> </w:t>
      </w:r>
      <w:r w:rsidRPr="00287C5A">
        <w:rPr>
          <w:rFonts w:ascii="Arial" w:hAnsi="Arial" w:cs="Arial"/>
        </w:rPr>
        <w:t xml:space="preserve">and to feel safe and secure. </w:t>
      </w:r>
    </w:p>
    <w:p w:rsidR="0040005B" w:rsidRPr="00287C5A" w:rsidRDefault="0040005B" w:rsidP="00577421">
      <w:pPr>
        <w:widowControl w:val="0"/>
        <w:autoSpaceDE w:val="0"/>
        <w:autoSpaceDN w:val="0"/>
        <w:adjustRightInd w:val="0"/>
        <w:spacing w:after="0" w:line="311" w:lineRule="exact"/>
        <w:rPr>
          <w:rFonts w:ascii="Arial" w:eastAsia="Times New Roman" w:hAnsi="Arial" w:cs="Arial"/>
          <w:sz w:val="24"/>
          <w:szCs w:val="24"/>
          <w:lang w:eastAsia="en-GB"/>
        </w:rPr>
      </w:pPr>
    </w:p>
    <w:p w:rsidR="0040005B" w:rsidRPr="00287C5A" w:rsidRDefault="0040005B" w:rsidP="006B486D">
      <w:pPr>
        <w:pStyle w:val="ListParagraph"/>
        <w:numPr>
          <w:ilvl w:val="0"/>
          <w:numId w:val="5"/>
        </w:numPr>
        <w:overflowPunct w:val="0"/>
        <w:spacing w:line="213" w:lineRule="auto"/>
        <w:ind w:right="140"/>
        <w:jc w:val="both"/>
        <w:rPr>
          <w:rFonts w:ascii="Arial" w:hAnsi="Arial" w:cs="Arial"/>
        </w:rPr>
      </w:pPr>
      <w:r w:rsidRPr="00287C5A">
        <w:rPr>
          <w:rFonts w:ascii="Arial" w:hAnsi="Arial" w:cs="Arial"/>
          <w:b/>
          <w:bCs/>
        </w:rPr>
        <w:t xml:space="preserve">Restorative Justice. </w:t>
      </w:r>
      <w:r w:rsidRPr="00287C5A">
        <w:rPr>
          <w:rFonts w:ascii="Arial" w:hAnsi="Arial" w:cs="Arial"/>
        </w:rPr>
        <w:t>A restorative approach will be used where appropriate. This is a formal</w:t>
      </w:r>
      <w:r w:rsidRPr="00287C5A">
        <w:rPr>
          <w:rFonts w:ascii="Arial" w:hAnsi="Arial" w:cs="Arial"/>
          <w:b/>
          <w:bCs/>
        </w:rPr>
        <w:t xml:space="preserve"> </w:t>
      </w:r>
      <w:r w:rsidRPr="00287C5A">
        <w:rPr>
          <w:rFonts w:ascii="Arial" w:hAnsi="Arial" w:cs="Arial"/>
        </w:rPr>
        <w:t>extension of’ approach</w:t>
      </w:r>
      <w:r w:rsidR="00850756">
        <w:rPr>
          <w:rFonts w:ascii="Arial" w:hAnsi="Arial" w:cs="Arial"/>
        </w:rPr>
        <w:t xml:space="preserve"> ‘fixing up”</w:t>
      </w:r>
    </w:p>
    <w:p w:rsidR="0040005B" w:rsidRPr="00287C5A" w:rsidRDefault="0040005B" w:rsidP="0040005B">
      <w:pPr>
        <w:widowControl w:val="0"/>
        <w:autoSpaceDE w:val="0"/>
        <w:autoSpaceDN w:val="0"/>
        <w:adjustRightInd w:val="0"/>
        <w:spacing w:after="0" w:line="200"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40" w:lineRule="auto"/>
        <w:ind w:left="6"/>
        <w:rPr>
          <w:rFonts w:ascii="Arial" w:eastAsia="Times New Roman" w:hAnsi="Arial" w:cs="Arial"/>
          <w:sz w:val="24"/>
          <w:szCs w:val="24"/>
          <w:lang w:eastAsia="en-GB"/>
        </w:rPr>
      </w:pPr>
      <w:bookmarkStart w:id="5" w:name="page7"/>
      <w:bookmarkEnd w:id="5"/>
      <w:r w:rsidRPr="00287C5A">
        <w:rPr>
          <w:rFonts w:ascii="Arial" w:eastAsia="Times New Roman" w:hAnsi="Arial" w:cs="Arial"/>
          <w:b/>
          <w:bCs/>
          <w:color w:val="365F91"/>
          <w:sz w:val="24"/>
          <w:szCs w:val="24"/>
          <w:lang w:eastAsia="en-GB"/>
        </w:rPr>
        <w:t>Physical Restraint</w:t>
      </w:r>
    </w:p>
    <w:p w:rsidR="00577421" w:rsidRPr="00287C5A" w:rsidRDefault="00577421" w:rsidP="00577421">
      <w:pPr>
        <w:widowControl w:val="0"/>
        <w:overflowPunct w:val="0"/>
        <w:autoSpaceDE w:val="0"/>
        <w:autoSpaceDN w:val="0"/>
        <w:adjustRightInd w:val="0"/>
        <w:spacing w:after="0" w:line="226" w:lineRule="auto"/>
        <w:jc w:val="both"/>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26" w:lineRule="auto"/>
        <w:ind w:left="6"/>
        <w:jc w:val="both"/>
        <w:rPr>
          <w:rFonts w:ascii="Arial" w:eastAsia="Times New Roman" w:hAnsi="Arial" w:cs="Arial"/>
          <w:sz w:val="24"/>
          <w:szCs w:val="24"/>
          <w:lang w:eastAsia="en-GB"/>
        </w:rPr>
      </w:pPr>
      <w:r w:rsidRPr="00287C5A">
        <w:rPr>
          <w:rFonts w:ascii="Arial" w:eastAsia="Times New Roman" w:hAnsi="Arial" w:cs="Arial"/>
          <w:sz w:val="24"/>
          <w:szCs w:val="24"/>
          <w:lang w:eastAsia="en-GB"/>
        </w:rPr>
        <w:t>Occasionally there are times when restraint may have to be used to keep a young person safe from themselves or to keep others safe. This should be used as a last resort and only by staff who are trained in this area.</w:t>
      </w:r>
    </w:p>
    <w:p w:rsidR="0040005B" w:rsidRPr="00287C5A" w:rsidRDefault="0040005B" w:rsidP="0040005B">
      <w:pPr>
        <w:widowControl w:val="0"/>
        <w:autoSpaceDE w:val="0"/>
        <w:autoSpaceDN w:val="0"/>
        <w:adjustRightInd w:val="0"/>
        <w:spacing w:after="0" w:line="251" w:lineRule="exact"/>
        <w:rPr>
          <w:rFonts w:ascii="Arial" w:eastAsia="Times New Roman" w:hAnsi="Arial" w:cs="Arial"/>
          <w:sz w:val="24"/>
          <w:szCs w:val="24"/>
          <w:lang w:eastAsia="en-GB"/>
        </w:rPr>
      </w:pPr>
    </w:p>
    <w:p w:rsidR="0040005B" w:rsidRPr="00287C5A" w:rsidRDefault="0040005B" w:rsidP="0040005B">
      <w:pPr>
        <w:widowControl w:val="0"/>
        <w:autoSpaceDE w:val="0"/>
        <w:autoSpaceDN w:val="0"/>
        <w:adjustRightInd w:val="0"/>
        <w:spacing w:after="0" w:line="239" w:lineRule="auto"/>
        <w:ind w:left="6"/>
        <w:rPr>
          <w:rFonts w:ascii="Arial" w:eastAsia="Times New Roman" w:hAnsi="Arial" w:cs="Arial"/>
          <w:sz w:val="24"/>
          <w:szCs w:val="24"/>
          <w:lang w:eastAsia="en-GB"/>
        </w:rPr>
      </w:pPr>
      <w:r w:rsidRPr="00287C5A">
        <w:rPr>
          <w:rFonts w:ascii="Arial" w:eastAsia="Times New Roman" w:hAnsi="Arial" w:cs="Arial"/>
          <w:b/>
          <w:bCs/>
          <w:sz w:val="24"/>
          <w:szCs w:val="24"/>
          <w:lang w:eastAsia="en-GB"/>
        </w:rPr>
        <w:t>Principles Relating to the Use of Physical Restraint:</w:t>
      </w:r>
    </w:p>
    <w:p w:rsidR="0040005B" w:rsidRPr="00287C5A" w:rsidRDefault="0040005B" w:rsidP="0040005B">
      <w:pPr>
        <w:widowControl w:val="0"/>
        <w:autoSpaceDE w:val="0"/>
        <w:autoSpaceDN w:val="0"/>
        <w:adjustRightInd w:val="0"/>
        <w:spacing w:after="0" w:line="316"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80"/>
        <w:jc w:val="both"/>
        <w:rPr>
          <w:rFonts w:ascii="Arial" w:hAnsi="Arial" w:cs="Arial"/>
        </w:rPr>
      </w:pPr>
      <w:r w:rsidRPr="00287C5A">
        <w:rPr>
          <w:rFonts w:ascii="Arial" w:hAnsi="Arial" w:cs="Arial"/>
        </w:rPr>
        <w:t xml:space="preserve">Every effort will be made to resolve the issue without resorting to physical restraint techniques. </w:t>
      </w:r>
    </w:p>
    <w:p w:rsidR="0040005B" w:rsidRPr="00287C5A" w:rsidRDefault="0040005B" w:rsidP="00577421">
      <w:pPr>
        <w:widowControl w:val="0"/>
        <w:autoSpaceDE w:val="0"/>
        <w:autoSpaceDN w:val="0"/>
        <w:adjustRightInd w:val="0"/>
        <w:spacing w:after="0" w:line="61"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21" w:lineRule="auto"/>
        <w:ind w:right="880"/>
        <w:jc w:val="both"/>
        <w:rPr>
          <w:rFonts w:ascii="Arial" w:hAnsi="Arial" w:cs="Arial"/>
        </w:rPr>
      </w:pPr>
      <w:r w:rsidRPr="00287C5A">
        <w:rPr>
          <w:rFonts w:ascii="Arial" w:hAnsi="Arial" w:cs="Arial"/>
        </w:rPr>
        <w:t>The child/young person should be personally at risk or in danger of harming others or of seriously damaging property and/or the child</w:t>
      </w:r>
      <w:r w:rsidR="00B80FA0">
        <w:rPr>
          <w:rFonts w:ascii="Arial" w:hAnsi="Arial" w:cs="Arial"/>
        </w:rPr>
        <w:t>/young person</w:t>
      </w:r>
      <w:r w:rsidRPr="00287C5A">
        <w:rPr>
          <w:rFonts w:ascii="Arial" w:hAnsi="Arial" w:cs="Arial"/>
        </w:rPr>
        <w:t xml:space="preserve"> should be seriously affecting the conduct of other children &amp; young peoples. </w:t>
      </w:r>
    </w:p>
    <w:p w:rsidR="0040005B" w:rsidRPr="00287C5A" w:rsidRDefault="0040005B" w:rsidP="00577421">
      <w:pPr>
        <w:widowControl w:val="0"/>
        <w:autoSpaceDE w:val="0"/>
        <w:autoSpaceDN w:val="0"/>
        <w:adjustRightInd w:val="0"/>
        <w:spacing w:after="0" w:line="58"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2" w:lineRule="auto"/>
        <w:ind w:right="880"/>
        <w:jc w:val="both"/>
        <w:rPr>
          <w:rFonts w:ascii="Arial" w:hAnsi="Arial" w:cs="Arial"/>
        </w:rPr>
      </w:pPr>
      <w:r w:rsidRPr="00287C5A">
        <w:rPr>
          <w:rFonts w:ascii="Arial" w:hAnsi="Arial" w:cs="Arial"/>
        </w:rPr>
        <w:t xml:space="preserve">The child/young person should always </w:t>
      </w:r>
      <w:r w:rsidR="00B80FA0">
        <w:rPr>
          <w:rFonts w:ascii="Arial" w:hAnsi="Arial" w:cs="Arial"/>
        </w:rPr>
        <w:t>be warned verbally</w:t>
      </w:r>
      <w:r w:rsidRPr="00287C5A">
        <w:rPr>
          <w:rFonts w:ascii="Arial" w:hAnsi="Arial" w:cs="Arial"/>
        </w:rPr>
        <w:t xml:space="preserve"> that physical restraint will be used unless they stop their actions. </w:t>
      </w:r>
    </w:p>
    <w:p w:rsidR="0040005B" w:rsidRPr="00287C5A" w:rsidRDefault="0040005B" w:rsidP="00577421">
      <w:pPr>
        <w:widowControl w:val="0"/>
        <w:autoSpaceDE w:val="0"/>
        <w:autoSpaceDN w:val="0"/>
        <w:adjustRightInd w:val="0"/>
        <w:spacing w:after="0" w:line="1"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37" w:lineRule="auto"/>
        <w:jc w:val="both"/>
        <w:rPr>
          <w:rFonts w:ascii="Arial" w:hAnsi="Arial" w:cs="Arial"/>
        </w:rPr>
      </w:pPr>
      <w:r w:rsidRPr="00287C5A">
        <w:rPr>
          <w:rFonts w:ascii="Arial" w:hAnsi="Arial" w:cs="Arial"/>
        </w:rPr>
        <w:t xml:space="preserve">Only the minimum force necessary to prevent harm should be applied. </w:t>
      </w:r>
    </w:p>
    <w:p w:rsidR="0040005B" w:rsidRPr="00287C5A" w:rsidRDefault="0040005B" w:rsidP="00577421">
      <w:pPr>
        <w:widowControl w:val="0"/>
        <w:autoSpaceDE w:val="0"/>
        <w:autoSpaceDN w:val="0"/>
        <w:adjustRightInd w:val="0"/>
        <w:spacing w:after="0" w:line="60"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80"/>
        <w:jc w:val="both"/>
        <w:rPr>
          <w:rFonts w:ascii="Arial" w:hAnsi="Arial" w:cs="Arial"/>
        </w:rPr>
      </w:pPr>
      <w:r w:rsidRPr="00287C5A">
        <w:rPr>
          <w:rFonts w:ascii="Arial" w:hAnsi="Arial" w:cs="Arial"/>
        </w:rPr>
        <w:t xml:space="preserve">Every effort should be made to secure the presence of other staff before applying restraint. These staff should act as assistants and witnesses. </w:t>
      </w:r>
    </w:p>
    <w:p w:rsidR="0040005B" w:rsidRPr="00287C5A" w:rsidRDefault="0040005B" w:rsidP="00577421">
      <w:pPr>
        <w:widowControl w:val="0"/>
        <w:autoSpaceDE w:val="0"/>
        <w:autoSpaceDN w:val="0"/>
        <w:adjustRightInd w:val="0"/>
        <w:spacing w:after="0" w:line="62"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60"/>
        <w:jc w:val="both"/>
        <w:rPr>
          <w:rFonts w:ascii="Arial" w:hAnsi="Arial" w:cs="Arial"/>
        </w:rPr>
      </w:pPr>
      <w:r w:rsidRPr="00287C5A">
        <w:rPr>
          <w:rFonts w:ascii="Arial" w:hAnsi="Arial" w:cs="Arial"/>
        </w:rPr>
        <w:t>As soon as it is safe, restraint should be gradually relaxed to allow the child</w:t>
      </w:r>
      <w:r w:rsidR="00B80FA0">
        <w:rPr>
          <w:rFonts w:ascii="Arial" w:hAnsi="Arial" w:cs="Arial"/>
        </w:rPr>
        <w:t>/young person</w:t>
      </w:r>
      <w:r w:rsidRPr="00287C5A">
        <w:rPr>
          <w:rFonts w:ascii="Arial" w:hAnsi="Arial" w:cs="Arial"/>
        </w:rPr>
        <w:t xml:space="preserve"> to regain self-control. </w:t>
      </w:r>
    </w:p>
    <w:p w:rsidR="0040005B" w:rsidRPr="00287C5A" w:rsidRDefault="0040005B" w:rsidP="00577421">
      <w:pPr>
        <w:widowControl w:val="0"/>
        <w:autoSpaceDE w:val="0"/>
        <w:autoSpaceDN w:val="0"/>
        <w:adjustRightInd w:val="0"/>
        <w:spacing w:after="0" w:line="61" w:lineRule="exact"/>
        <w:rPr>
          <w:rFonts w:ascii="Arial" w:eastAsia="Times New Roman" w:hAnsi="Arial" w:cs="Arial"/>
          <w:sz w:val="24"/>
          <w:szCs w:val="24"/>
          <w:lang w:eastAsia="en-GB"/>
        </w:rPr>
      </w:pPr>
    </w:p>
    <w:p w:rsidR="0040005B" w:rsidRPr="00287C5A" w:rsidRDefault="0040005B" w:rsidP="006B486D">
      <w:pPr>
        <w:pStyle w:val="ListParagraph"/>
        <w:numPr>
          <w:ilvl w:val="0"/>
          <w:numId w:val="3"/>
        </w:numPr>
        <w:overflowPunct w:val="0"/>
        <w:spacing w:line="211" w:lineRule="auto"/>
        <w:ind w:right="880"/>
        <w:jc w:val="both"/>
        <w:rPr>
          <w:rFonts w:ascii="Arial" w:hAnsi="Arial" w:cs="Arial"/>
        </w:rPr>
      </w:pPr>
      <w:r w:rsidRPr="00287C5A">
        <w:rPr>
          <w:rFonts w:ascii="Arial" w:hAnsi="Arial" w:cs="Arial"/>
        </w:rPr>
        <w:t xml:space="preserve">Restraint should be an act of care and control, not punishment. The use of any method which is intended to induce pain or humiliation is totally unacceptable. </w:t>
      </w:r>
    </w:p>
    <w:p w:rsidR="0040005B" w:rsidRPr="00287C5A" w:rsidRDefault="00577421" w:rsidP="00577421">
      <w:pPr>
        <w:widowControl w:val="0"/>
        <w:tabs>
          <w:tab w:val="left" w:pos="7155"/>
        </w:tabs>
        <w:autoSpaceDE w:val="0"/>
        <w:autoSpaceDN w:val="0"/>
        <w:adjustRightInd w:val="0"/>
        <w:spacing w:after="0" w:line="61" w:lineRule="exact"/>
        <w:rPr>
          <w:rFonts w:ascii="Arial" w:eastAsia="Times New Roman" w:hAnsi="Arial" w:cs="Arial"/>
          <w:sz w:val="24"/>
          <w:szCs w:val="24"/>
          <w:lang w:eastAsia="en-GB"/>
        </w:rPr>
      </w:pPr>
      <w:r w:rsidRPr="00287C5A">
        <w:rPr>
          <w:rFonts w:ascii="Arial" w:eastAsia="Times New Roman" w:hAnsi="Arial" w:cs="Arial"/>
          <w:sz w:val="24"/>
          <w:szCs w:val="24"/>
          <w:lang w:eastAsia="en-GB"/>
        </w:rPr>
        <w:tab/>
      </w:r>
    </w:p>
    <w:p w:rsidR="0040005B" w:rsidRPr="00287C5A" w:rsidRDefault="0040005B" w:rsidP="006B486D">
      <w:pPr>
        <w:pStyle w:val="ListParagraph"/>
        <w:numPr>
          <w:ilvl w:val="0"/>
          <w:numId w:val="4"/>
        </w:numPr>
        <w:overflowPunct w:val="0"/>
        <w:spacing w:line="221" w:lineRule="auto"/>
        <w:ind w:right="860"/>
        <w:jc w:val="both"/>
        <w:rPr>
          <w:rFonts w:ascii="Arial" w:hAnsi="Arial" w:cs="Arial"/>
        </w:rPr>
      </w:pPr>
      <w:r w:rsidRPr="00287C5A">
        <w:rPr>
          <w:rFonts w:ascii="Arial" w:hAnsi="Arial" w:cs="Arial"/>
        </w:rPr>
        <w:t>Support for the member of staff concerned, should be offered by a member of the Management Committee</w:t>
      </w:r>
      <w:r w:rsidR="00B80FA0">
        <w:rPr>
          <w:rFonts w:ascii="Arial" w:hAnsi="Arial" w:cs="Arial"/>
        </w:rPr>
        <w:t xml:space="preserve"> (Designated trustees)</w:t>
      </w:r>
      <w:r w:rsidRPr="00287C5A">
        <w:rPr>
          <w:rFonts w:ascii="Arial" w:hAnsi="Arial" w:cs="Arial"/>
        </w:rPr>
        <w:t xml:space="preserve">. It is very important to record and report immediately after the incident. </w:t>
      </w:r>
    </w:p>
    <w:p w:rsidR="0040005B" w:rsidRPr="00287C5A" w:rsidRDefault="0040005B" w:rsidP="0040005B">
      <w:pPr>
        <w:widowControl w:val="0"/>
        <w:autoSpaceDE w:val="0"/>
        <w:autoSpaceDN w:val="0"/>
        <w:adjustRightInd w:val="0"/>
        <w:spacing w:after="0" w:line="227" w:lineRule="exact"/>
        <w:rPr>
          <w:rFonts w:ascii="Arial" w:eastAsia="Times New Roman" w:hAnsi="Arial" w:cs="Arial"/>
          <w:sz w:val="24"/>
          <w:szCs w:val="24"/>
          <w:lang w:eastAsia="en-GB"/>
        </w:rPr>
      </w:pPr>
    </w:p>
    <w:p w:rsidR="009F323D" w:rsidRPr="00287C5A" w:rsidRDefault="009F323D" w:rsidP="009F323D">
      <w:pPr>
        <w:widowControl w:val="0"/>
        <w:autoSpaceDE w:val="0"/>
        <w:autoSpaceDN w:val="0"/>
        <w:adjustRightInd w:val="0"/>
        <w:spacing w:after="0" w:line="240" w:lineRule="auto"/>
        <w:ind w:left="6"/>
        <w:rPr>
          <w:rFonts w:ascii="Arial" w:eastAsia="Times New Roman" w:hAnsi="Arial" w:cs="Arial"/>
          <w:sz w:val="24"/>
          <w:szCs w:val="24"/>
          <w:lang w:eastAsia="en-GB"/>
        </w:rPr>
      </w:pPr>
      <w:r w:rsidRPr="00287C5A">
        <w:rPr>
          <w:rFonts w:ascii="Arial" w:eastAsia="Times New Roman" w:hAnsi="Arial" w:cs="Arial"/>
          <w:b/>
          <w:bCs/>
          <w:color w:val="365F91"/>
          <w:sz w:val="24"/>
          <w:szCs w:val="24"/>
          <w:lang w:eastAsia="en-GB"/>
        </w:rPr>
        <w:t>Weapons</w:t>
      </w:r>
    </w:p>
    <w:p w:rsidR="009F323D" w:rsidRPr="00287C5A" w:rsidRDefault="009F323D" w:rsidP="009F323D">
      <w:pPr>
        <w:widowControl w:val="0"/>
        <w:autoSpaceDE w:val="0"/>
        <w:autoSpaceDN w:val="0"/>
        <w:adjustRightInd w:val="0"/>
        <w:spacing w:after="0" w:line="346" w:lineRule="exact"/>
        <w:rPr>
          <w:rFonts w:ascii="Arial" w:eastAsia="Times New Roman" w:hAnsi="Arial" w:cs="Arial"/>
          <w:sz w:val="24"/>
          <w:szCs w:val="24"/>
          <w:lang w:eastAsia="en-GB"/>
        </w:rPr>
      </w:pPr>
    </w:p>
    <w:p w:rsidR="009F323D" w:rsidRPr="00287C5A" w:rsidRDefault="00B80FA0" w:rsidP="009F323D">
      <w:pPr>
        <w:widowControl w:val="0"/>
        <w:overflowPunct w:val="0"/>
        <w:autoSpaceDE w:val="0"/>
        <w:autoSpaceDN w:val="0"/>
        <w:adjustRightInd w:val="0"/>
        <w:spacing w:after="0" w:line="230" w:lineRule="auto"/>
        <w:ind w:left="6"/>
        <w:rPr>
          <w:rFonts w:ascii="Arial" w:eastAsia="Times New Roman" w:hAnsi="Arial" w:cs="Arial"/>
          <w:sz w:val="24"/>
          <w:szCs w:val="24"/>
          <w:lang w:eastAsia="en-GB"/>
        </w:rPr>
      </w:pPr>
      <w:r>
        <w:rPr>
          <w:rFonts w:ascii="Arial" w:eastAsia="Times New Roman" w:hAnsi="Arial" w:cs="Arial"/>
          <w:b/>
          <w:bCs/>
          <w:sz w:val="24"/>
          <w:szCs w:val="24"/>
          <w:lang w:eastAsia="en-GB"/>
        </w:rPr>
        <w:t xml:space="preserve">CHEXS’ </w:t>
      </w:r>
      <w:r w:rsidR="009F323D" w:rsidRPr="00287C5A">
        <w:rPr>
          <w:rFonts w:ascii="Arial" w:eastAsia="Times New Roman" w:hAnsi="Arial" w:cs="Arial"/>
          <w:b/>
          <w:bCs/>
          <w:sz w:val="24"/>
          <w:szCs w:val="24"/>
          <w:lang w:eastAsia="en-GB"/>
        </w:rPr>
        <w:t xml:space="preserve">definition </w:t>
      </w:r>
      <w:r>
        <w:rPr>
          <w:rFonts w:ascii="Arial" w:eastAsia="Times New Roman" w:hAnsi="Arial" w:cs="Arial"/>
          <w:b/>
          <w:bCs/>
          <w:sz w:val="24"/>
          <w:szCs w:val="24"/>
          <w:lang w:eastAsia="en-GB"/>
        </w:rPr>
        <w:t xml:space="preserve">of a weapon is any object which can be </w:t>
      </w:r>
      <w:r w:rsidR="009F323D" w:rsidRPr="00287C5A">
        <w:rPr>
          <w:rFonts w:ascii="Arial" w:eastAsia="Times New Roman" w:hAnsi="Arial" w:cs="Arial"/>
          <w:sz w:val="24"/>
          <w:szCs w:val="24"/>
          <w:lang w:eastAsia="en-GB"/>
        </w:rPr>
        <w:t xml:space="preserve">used to </w:t>
      </w:r>
      <w:r>
        <w:rPr>
          <w:rFonts w:ascii="Arial" w:eastAsia="Times New Roman" w:hAnsi="Arial" w:cs="Arial"/>
          <w:b/>
          <w:bCs/>
          <w:sz w:val="24"/>
          <w:szCs w:val="24"/>
          <w:lang w:eastAsia="en-GB"/>
        </w:rPr>
        <w:t>threaten,</w:t>
      </w:r>
      <w:r w:rsidR="009F323D" w:rsidRPr="00287C5A">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fight, </w:t>
      </w:r>
      <w:r w:rsidR="009F323D" w:rsidRPr="00287C5A">
        <w:rPr>
          <w:rFonts w:ascii="Arial" w:eastAsia="Times New Roman" w:hAnsi="Arial" w:cs="Arial"/>
          <w:sz w:val="24"/>
          <w:szCs w:val="24"/>
          <w:lang w:eastAsia="en-GB"/>
        </w:rPr>
        <w:t>attack or to cause harm to another person</w:t>
      </w:r>
      <w:r>
        <w:rPr>
          <w:rFonts w:ascii="Arial" w:eastAsia="Times New Roman" w:hAnsi="Arial" w:cs="Arial"/>
          <w:sz w:val="24"/>
          <w:szCs w:val="24"/>
          <w:lang w:eastAsia="en-GB"/>
        </w:rPr>
        <w:t xml:space="preserve"> or self</w:t>
      </w:r>
      <w:r w:rsidR="009F323D" w:rsidRPr="00287C5A">
        <w:rPr>
          <w:rFonts w:ascii="Arial" w:eastAsia="Times New Roman" w:hAnsi="Arial" w:cs="Arial"/>
          <w:sz w:val="24"/>
          <w:szCs w:val="24"/>
          <w:lang w:eastAsia="en-GB"/>
        </w:rPr>
        <w:t>.</w:t>
      </w:r>
    </w:p>
    <w:p w:rsidR="009F323D" w:rsidRPr="00287C5A" w:rsidRDefault="009F323D" w:rsidP="009F323D">
      <w:pPr>
        <w:widowControl w:val="0"/>
        <w:overflowPunct w:val="0"/>
        <w:autoSpaceDE w:val="0"/>
        <w:autoSpaceDN w:val="0"/>
        <w:adjustRightInd w:val="0"/>
        <w:spacing w:after="0" w:line="248" w:lineRule="auto"/>
        <w:ind w:right="440"/>
        <w:jc w:val="both"/>
        <w:rPr>
          <w:rFonts w:ascii="Arial" w:eastAsia="Times New Roman" w:hAnsi="Arial" w:cs="Arial"/>
          <w:b/>
          <w:bCs/>
          <w:sz w:val="24"/>
          <w:szCs w:val="24"/>
          <w:lang w:eastAsia="en-GB"/>
        </w:rPr>
      </w:pPr>
    </w:p>
    <w:p w:rsidR="009F323D" w:rsidRPr="00287C5A" w:rsidRDefault="009F323D" w:rsidP="009F323D">
      <w:pPr>
        <w:widowControl w:val="0"/>
        <w:overflowPunct w:val="0"/>
        <w:autoSpaceDE w:val="0"/>
        <w:autoSpaceDN w:val="0"/>
        <w:adjustRightInd w:val="0"/>
        <w:spacing w:after="0" w:line="248" w:lineRule="auto"/>
        <w:ind w:left="6" w:right="440"/>
        <w:jc w:val="both"/>
        <w:rPr>
          <w:rFonts w:ascii="Arial" w:eastAsia="Times New Roman" w:hAnsi="Arial" w:cs="Arial"/>
          <w:sz w:val="24"/>
          <w:szCs w:val="24"/>
          <w:lang w:eastAsia="en-GB"/>
        </w:rPr>
      </w:pPr>
      <w:r w:rsidRPr="00287C5A">
        <w:rPr>
          <w:rFonts w:ascii="Arial" w:eastAsia="Times New Roman" w:hAnsi="Arial" w:cs="Arial"/>
          <w:b/>
          <w:bCs/>
          <w:sz w:val="24"/>
          <w:szCs w:val="24"/>
          <w:lang w:eastAsia="en-GB"/>
        </w:rPr>
        <w:t xml:space="preserve">The safer </w:t>
      </w:r>
      <w:r w:rsidR="00287C5A" w:rsidRPr="00287C5A">
        <w:rPr>
          <w:rFonts w:ascii="Arial" w:eastAsia="Times New Roman" w:hAnsi="Arial" w:cs="Arial"/>
          <w:b/>
          <w:bCs/>
          <w:sz w:val="24"/>
          <w:szCs w:val="24"/>
          <w:lang w:eastAsia="en-GB"/>
        </w:rPr>
        <w:t>School/Setting</w:t>
      </w:r>
      <w:r w:rsidR="004E5D51" w:rsidRPr="00287C5A">
        <w:rPr>
          <w:rFonts w:ascii="Arial" w:eastAsia="Times New Roman" w:hAnsi="Arial" w:cs="Arial"/>
          <w:b/>
          <w:bCs/>
          <w:sz w:val="24"/>
          <w:szCs w:val="24"/>
          <w:lang w:eastAsia="en-GB"/>
        </w:rPr>
        <w:t>/</w:t>
      </w:r>
      <w:r w:rsidR="00B80FA0">
        <w:rPr>
          <w:rFonts w:ascii="Arial" w:eastAsia="Times New Roman" w:hAnsi="Arial" w:cs="Arial"/>
          <w:b/>
          <w:bCs/>
          <w:sz w:val="24"/>
          <w:szCs w:val="24"/>
          <w:lang w:eastAsia="en-GB"/>
        </w:rPr>
        <w:t>Home</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The police service</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has informed the staff at CHEXS that if; there is any suspicio</w:t>
      </w:r>
      <w:r w:rsidR="00B80FA0">
        <w:rPr>
          <w:rFonts w:ascii="Arial" w:eastAsia="Times New Roman" w:hAnsi="Arial" w:cs="Arial"/>
          <w:sz w:val="24"/>
          <w:szCs w:val="24"/>
          <w:lang w:eastAsia="en-GB"/>
        </w:rPr>
        <w:t>n that a children &amp; young person</w:t>
      </w:r>
      <w:r w:rsidRPr="00287C5A">
        <w:rPr>
          <w:rFonts w:ascii="Arial" w:eastAsia="Times New Roman" w:hAnsi="Arial" w:cs="Arial"/>
          <w:sz w:val="24"/>
          <w:szCs w:val="24"/>
          <w:lang w:eastAsia="en-GB"/>
        </w:rPr>
        <w:t xml:space="preserve"> is carrying a weapon, the police service is legally required and will immediately search the children &amp; young people there and then (this applies to suspicion </w:t>
      </w:r>
      <w:r w:rsidRPr="00287C5A">
        <w:rPr>
          <w:rFonts w:ascii="Arial" w:eastAsia="Times New Roman" w:hAnsi="Arial" w:cs="Arial"/>
          <w:sz w:val="24"/>
          <w:szCs w:val="24"/>
          <w:lang w:eastAsia="en-GB"/>
        </w:rPr>
        <w:lastRenderedPageBreak/>
        <w:t>of possession of illegal substances or stolen goods)</w:t>
      </w:r>
    </w:p>
    <w:p w:rsidR="009F323D" w:rsidRPr="00287C5A" w:rsidRDefault="009F323D" w:rsidP="009F323D">
      <w:pPr>
        <w:widowControl w:val="0"/>
        <w:autoSpaceDE w:val="0"/>
        <w:autoSpaceDN w:val="0"/>
        <w:adjustRightInd w:val="0"/>
        <w:spacing w:after="0" w:line="332" w:lineRule="exact"/>
        <w:rPr>
          <w:rFonts w:ascii="Arial" w:eastAsia="Times New Roman" w:hAnsi="Arial" w:cs="Arial"/>
          <w:sz w:val="24"/>
          <w:szCs w:val="24"/>
          <w:lang w:eastAsia="en-GB"/>
        </w:rPr>
      </w:pPr>
    </w:p>
    <w:p w:rsidR="009F323D" w:rsidRPr="00287C5A" w:rsidRDefault="009F323D" w:rsidP="009F323D">
      <w:pPr>
        <w:widowControl w:val="0"/>
        <w:overflowPunct w:val="0"/>
        <w:autoSpaceDE w:val="0"/>
        <w:autoSpaceDN w:val="0"/>
        <w:adjustRightInd w:val="0"/>
        <w:spacing w:after="0" w:line="229" w:lineRule="auto"/>
        <w:ind w:left="6" w:right="980"/>
        <w:rPr>
          <w:rFonts w:ascii="Arial" w:eastAsia="Times New Roman" w:hAnsi="Arial" w:cs="Arial"/>
          <w:sz w:val="24"/>
          <w:szCs w:val="24"/>
          <w:lang w:eastAsia="en-GB"/>
        </w:rPr>
      </w:pPr>
      <w:r w:rsidRPr="00287C5A">
        <w:rPr>
          <w:rFonts w:ascii="Arial" w:eastAsia="Times New Roman" w:hAnsi="Arial" w:cs="Arial"/>
          <w:b/>
          <w:bCs/>
          <w:sz w:val="24"/>
          <w:szCs w:val="24"/>
          <w:lang w:eastAsia="en-GB"/>
        </w:rPr>
        <w:t xml:space="preserve">CHEXS is legally required to: </w:t>
      </w:r>
      <w:r w:rsidRPr="00287C5A">
        <w:rPr>
          <w:rFonts w:ascii="Arial" w:eastAsia="Times New Roman" w:hAnsi="Arial" w:cs="Arial"/>
          <w:sz w:val="24"/>
          <w:szCs w:val="24"/>
          <w:lang w:eastAsia="en-GB"/>
        </w:rPr>
        <w:t>inform the CHEXS Trustee if there is a suspicion of</w:t>
      </w:r>
      <w:r w:rsidRPr="00287C5A">
        <w:rPr>
          <w:rFonts w:ascii="Arial" w:eastAsia="Times New Roman" w:hAnsi="Arial" w:cs="Arial"/>
          <w:b/>
          <w:bCs/>
          <w:sz w:val="24"/>
          <w:szCs w:val="24"/>
          <w:lang w:eastAsia="en-GB"/>
        </w:rPr>
        <w:t xml:space="preserve"> </w:t>
      </w:r>
      <w:r w:rsidRPr="00287C5A">
        <w:rPr>
          <w:rFonts w:ascii="Arial" w:eastAsia="Times New Roman" w:hAnsi="Arial" w:cs="Arial"/>
          <w:sz w:val="24"/>
          <w:szCs w:val="24"/>
          <w:lang w:eastAsia="en-GB"/>
        </w:rPr>
        <w:t>any illegal activity and will do so for the safety of everyone at CHEXS.</w:t>
      </w:r>
    </w:p>
    <w:p w:rsidR="009F323D" w:rsidRPr="00287C5A" w:rsidRDefault="009F323D" w:rsidP="009F323D">
      <w:pPr>
        <w:widowControl w:val="0"/>
        <w:autoSpaceDE w:val="0"/>
        <w:autoSpaceDN w:val="0"/>
        <w:adjustRightInd w:val="0"/>
        <w:spacing w:after="0" w:line="321" w:lineRule="exact"/>
        <w:rPr>
          <w:rFonts w:ascii="Arial" w:eastAsia="Times New Roman" w:hAnsi="Arial" w:cs="Arial"/>
          <w:sz w:val="24"/>
          <w:szCs w:val="24"/>
          <w:lang w:eastAsia="en-GB"/>
        </w:rPr>
      </w:pPr>
    </w:p>
    <w:p w:rsidR="009F323D" w:rsidRPr="00287C5A" w:rsidRDefault="00B80FA0" w:rsidP="009F323D">
      <w:pPr>
        <w:widowControl w:val="0"/>
        <w:overflowPunct w:val="0"/>
        <w:autoSpaceDE w:val="0"/>
        <w:autoSpaceDN w:val="0"/>
        <w:adjustRightInd w:val="0"/>
        <w:spacing w:after="0" w:line="219" w:lineRule="auto"/>
        <w:ind w:left="6" w:right="140"/>
        <w:jc w:val="both"/>
        <w:rPr>
          <w:rFonts w:ascii="Arial" w:eastAsia="Times New Roman" w:hAnsi="Arial" w:cs="Arial"/>
          <w:sz w:val="24"/>
          <w:szCs w:val="24"/>
          <w:lang w:eastAsia="en-GB"/>
        </w:rPr>
      </w:pPr>
      <w:r>
        <w:rPr>
          <w:rFonts w:ascii="Arial" w:eastAsia="Times New Roman" w:hAnsi="Arial" w:cs="Arial"/>
          <w:b/>
          <w:bCs/>
          <w:sz w:val="24"/>
          <w:szCs w:val="24"/>
          <w:lang w:eastAsia="en-GB"/>
        </w:rPr>
        <w:t>Children &amp; young people</w:t>
      </w:r>
      <w:r w:rsidR="009F323D" w:rsidRPr="00287C5A">
        <w:rPr>
          <w:rFonts w:ascii="Arial" w:eastAsia="Times New Roman" w:hAnsi="Arial" w:cs="Arial"/>
          <w:b/>
          <w:bCs/>
          <w:sz w:val="24"/>
          <w:szCs w:val="24"/>
          <w:lang w:eastAsia="en-GB"/>
        </w:rPr>
        <w:t xml:space="preserve"> </w:t>
      </w:r>
      <w:r w:rsidR="009F323D" w:rsidRPr="00287C5A">
        <w:rPr>
          <w:rFonts w:ascii="Arial" w:eastAsia="Times New Roman" w:hAnsi="Arial" w:cs="Arial"/>
          <w:sz w:val="24"/>
          <w:szCs w:val="24"/>
          <w:lang w:eastAsia="en-GB"/>
        </w:rPr>
        <w:t xml:space="preserve">who use or have a weapon (please refer to the definition above) can expect to be removed from the CHEXS programme. </w:t>
      </w:r>
    </w:p>
    <w:p w:rsidR="009F323D" w:rsidRPr="00287C5A" w:rsidRDefault="009F323D" w:rsidP="00E26F7D">
      <w:pPr>
        <w:widowControl w:val="0"/>
        <w:overflowPunct w:val="0"/>
        <w:autoSpaceDE w:val="0"/>
        <w:autoSpaceDN w:val="0"/>
        <w:adjustRightInd w:val="0"/>
        <w:spacing w:after="0" w:line="218" w:lineRule="auto"/>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8" w:lineRule="auto"/>
        <w:ind w:left="6"/>
        <w:rPr>
          <w:rFonts w:ascii="Arial" w:eastAsia="Times New Roman" w:hAnsi="Arial" w:cs="Arial"/>
          <w:sz w:val="24"/>
          <w:szCs w:val="24"/>
          <w:lang w:eastAsia="en-GB"/>
        </w:rPr>
      </w:pPr>
      <w:r w:rsidRPr="00287C5A">
        <w:rPr>
          <w:rFonts w:ascii="Arial" w:eastAsia="Times New Roman" w:hAnsi="Arial" w:cs="Arial"/>
          <w:sz w:val="24"/>
          <w:szCs w:val="24"/>
          <w:lang w:eastAsia="en-GB"/>
        </w:rPr>
        <w:t xml:space="preserve">CHEXS reserves the right to use fixed-term or permanent </w:t>
      </w:r>
      <w:r w:rsidR="00577421" w:rsidRPr="00287C5A">
        <w:rPr>
          <w:rFonts w:ascii="Arial" w:eastAsia="Times New Roman" w:hAnsi="Arial" w:cs="Arial"/>
          <w:sz w:val="24"/>
          <w:szCs w:val="24"/>
          <w:lang w:eastAsia="en-GB"/>
        </w:rPr>
        <w:t>removal from the CHEXS programme</w:t>
      </w:r>
      <w:r w:rsidRPr="00287C5A">
        <w:rPr>
          <w:rFonts w:ascii="Arial" w:eastAsia="Times New Roman" w:hAnsi="Arial" w:cs="Arial"/>
          <w:sz w:val="24"/>
          <w:szCs w:val="24"/>
          <w:lang w:eastAsia="en-GB"/>
        </w:rPr>
        <w:t>s for serious breaches of expectations around behaviour.</w:t>
      </w:r>
    </w:p>
    <w:p w:rsidR="0040005B" w:rsidRPr="00287C5A" w:rsidRDefault="0040005B" w:rsidP="0040005B">
      <w:pPr>
        <w:widowControl w:val="0"/>
        <w:autoSpaceDE w:val="0"/>
        <w:autoSpaceDN w:val="0"/>
        <w:adjustRightInd w:val="0"/>
        <w:spacing w:after="0" w:line="299" w:lineRule="exact"/>
        <w:rPr>
          <w:rFonts w:ascii="Arial" w:eastAsia="Times New Roman" w:hAnsi="Arial" w:cs="Arial"/>
          <w:sz w:val="24"/>
          <w:szCs w:val="24"/>
          <w:lang w:eastAsia="en-GB"/>
        </w:rPr>
      </w:pPr>
    </w:p>
    <w:p w:rsidR="0040005B" w:rsidRPr="00287C5A" w:rsidRDefault="0040005B" w:rsidP="0040005B">
      <w:pPr>
        <w:widowControl w:val="0"/>
        <w:overflowPunct w:val="0"/>
        <w:autoSpaceDE w:val="0"/>
        <w:autoSpaceDN w:val="0"/>
        <w:adjustRightInd w:val="0"/>
        <w:spacing w:after="0" w:line="219" w:lineRule="auto"/>
        <w:ind w:left="6"/>
        <w:rPr>
          <w:rFonts w:ascii="Arial" w:eastAsia="Times New Roman" w:hAnsi="Arial" w:cs="Arial"/>
          <w:sz w:val="24"/>
          <w:szCs w:val="24"/>
          <w:lang w:eastAsia="en-GB"/>
        </w:rPr>
      </w:pPr>
      <w:r w:rsidRPr="00287C5A">
        <w:rPr>
          <w:rFonts w:ascii="Arial" w:eastAsia="Times New Roman" w:hAnsi="Arial" w:cs="Arial"/>
          <w:sz w:val="24"/>
          <w:szCs w:val="24"/>
          <w:lang w:eastAsia="en-GB"/>
        </w:rPr>
        <w:t>Further advice and guidance relating to matters connected to behaviour can be found in CHEXS’s-Safeguarding Policy and Preventing Radicalisation Policy.</w:t>
      </w:r>
    </w:p>
    <w:p w:rsidR="0040005B" w:rsidRPr="00287C5A" w:rsidRDefault="0040005B" w:rsidP="0040005B">
      <w:pPr>
        <w:widowControl w:val="0"/>
        <w:autoSpaceDE w:val="0"/>
        <w:autoSpaceDN w:val="0"/>
        <w:adjustRightInd w:val="0"/>
        <w:spacing w:after="0" w:line="200" w:lineRule="exact"/>
        <w:rPr>
          <w:rFonts w:ascii="Arial" w:eastAsia="Times New Roman" w:hAnsi="Arial" w:cs="Arial"/>
          <w:lang w:eastAsia="en-GB"/>
        </w:rPr>
      </w:pPr>
    </w:p>
    <w:p w:rsidR="00D80B2F" w:rsidRPr="00287C5A" w:rsidRDefault="00D80B2F">
      <w:pPr>
        <w:rPr>
          <w:rFonts w:ascii="Arial" w:eastAsia="Times New Roman" w:hAnsi="Arial" w:cs="Arial"/>
          <w:lang w:eastAsia="en-GB"/>
        </w:rPr>
      </w:pPr>
      <w:r w:rsidRPr="00287C5A">
        <w:rPr>
          <w:rFonts w:ascii="Arial" w:eastAsia="Times New Roman" w:hAnsi="Arial" w:cs="Arial"/>
          <w:lang w:eastAsia="en-GB"/>
        </w:rPr>
        <w:br w:type="page"/>
      </w:r>
    </w:p>
    <w:p w:rsidR="00D80B2F" w:rsidRPr="006D21B8" w:rsidRDefault="00D80B2F" w:rsidP="006D21B8">
      <w:pPr>
        <w:pStyle w:val="ListParagraph"/>
        <w:rPr>
          <w:rFonts w:ascii="Arial" w:hAnsi="Arial" w:cs="Arial"/>
        </w:rPr>
      </w:pPr>
    </w:p>
    <w:p w:rsidR="00D80B2F" w:rsidRPr="0042160F" w:rsidRDefault="00E26F7D" w:rsidP="006D21B8">
      <w:pPr>
        <w:pStyle w:val="ListParagraph"/>
        <w:rPr>
          <w:rFonts w:ascii="Arial" w:hAnsi="Arial" w:cs="Arial"/>
          <w:b/>
          <w:color w:val="1F497D" w:themeColor="text2"/>
        </w:rPr>
      </w:pPr>
      <w:r w:rsidRPr="0042160F">
        <w:rPr>
          <w:rFonts w:ascii="Arial" w:hAnsi="Arial" w:cs="Arial"/>
          <w:b/>
          <w:color w:val="1F497D" w:themeColor="text2"/>
        </w:rPr>
        <w:t>APPENDIX A</w:t>
      </w:r>
      <w:r w:rsidR="006D21B8" w:rsidRPr="0042160F">
        <w:rPr>
          <w:rFonts w:ascii="Arial" w:hAnsi="Arial" w:cs="Arial"/>
          <w:b/>
          <w:color w:val="1F497D" w:themeColor="text2"/>
        </w:rPr>
        <w:t xml:space="preserve"> </w:t>
      </w:r>
      <w:r w:rsidR="00D80B2F" w:rsidRPr="0042160F">
        <w:rPr>
          <w:rFonts w:ascii="Arial" w:hAnsi="Arial" w:cs="Arial"/>
          <w:b/>
          <w:color w:val="1F497D" w:themeColor="text2"/>
        </w:rPr>
        <w:t>CHILDREN/YOUNG PEOPLE CONTRACT</w:t>
      </w:r>
    </w:p>
    <w:p w:rsidR="00D80B2F" w:rsidRPr="006D21B8" w:rsidRDefault="00D80B2F" w:rsidP="006D21B8">
      <w:pPr>
        <w:pStyle w:val="ListParagraph"/>
        <w:rPr>
          <w:rFonts w:ascii="Arial" w:hAnsi="Arial" w:cs="Arial"/>
        </w:rPr>
      </w:pPr>
    </w:p>
    <w:p w:rsidR="00D80B2F" w:rsidRPr="006D21B8" w:rsidRDefault="00B80FA0" w:rsidP="006D21B8">
      <w:pPr>
        <w:pStyle w:val="ListParagraph"/>
        <w:rPr>
          <w:rFonts w:ascii="Arial" w:hAnsi="Arial" w:cs="Arial"/>
        </w:rPr>
      </w:pPr>
      <w:r>
        <w:rPr>
          <w:rFonts w:ascii="Arial" w:hAnsi="Arial" w:cs="Arial"/>
        </w:rPr>
        <w:t>CHEXS belongs to all of us;</w:t>
      </w:r>
      <w:r w:rsidR="00D80B2F" w:rsidRPr="006D21B8">
        <w:rPr>
          <w:rFonts w:ascii="Arial" w:hAnsi="Arial" w:cs="Arial"/>
        </w:rPr>
        <w:t xml:space="preserve"> children &amp; young people, volunteers, support staff, parents, and the local community. Everyone is of equal value.</w:t>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The Children/Young People contract highlights the rules of CHEXS and hence the responsibility</w:t>
      </w:r>
      <w:r w:rsidR="00B80FA0">
        <w:rPr>
          <w:rFonts w:ascii="Arial" w:hAnsi="Arial" w:cs="Arial"/>
        </w:rPr>
        <w:t xml:space="preserve"> of every children/young person </w:t>
      </w:r>
      <w:r w:rsidRPr="006D21B8">
        <w:rPr>
          <w:rFonts w:ascii="Arial" w:hAnsi="Arial" w:cs="Arial"/>
        </w:rPr>
        <w:t>attending the CHEXS programmes.</w:t>
      </w:r>
    </w:p>
    <w:p w:rsidR="00D80B2F" w:rsidRPr="006D21B8" w:rsidRDefault="00D80B2F" w:rsidP="006D21B8">
      <w:pPr>
        <w:pStyle w:val="ListParagraph"/>
        <w:rPr>
          <w:rFonts w:ascii="Arial" w:hAnsi="Arial" w:cs="Arial"/>
        </w:rPr>
      </w:pPr>
      <w:r w:rsidRPr="006D21B8">
        <w:rPr>
          <w:rFonts w:ascii="Arial" w:hAnsi="Arial" w:cs="Arial"/>
          <w:noProof/>
        </w:rPr>
        <w:drawing>
          <wp:anchor distT="0" distB="0" distL="114300" distR="114300" simplePos="0" relativeHeight="251660288" behindDoc="1" locked="0" layoutInCell="0" allowOverlap="1" wp14:anchorId="7BA88347" wp14:editId="0AC13B4C">
            <wp:simplePos x="0" y="0"/>
            <wp:positionH relativeFrom="column">
              <wp:posOffset>-78105</wp:posOffset>
            </wp:positionH>
            <wp:positionV relativeFrom="paragraph">
              <wp:posOffset>203835</wp:posOffset>
            </wp:positionV>
            <wp:extent cx="6360795" cy="6944360"/>
            <wp:effectExtent l="0" t="0" r="1905"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6944360"/>
                    </a:xfrm>
                    <a:prstGeom prst="rect">
                      <a:avLst/>
                    </a:prstGeom>
                    <a:noFill/>
                  </pic:spPr>
                </pic:pic>
              </a:graphicData>
            </a:graphic>
            <wp14:sizeRelH relativeFrom="page">
              <wp14:pctWidth>0</wp14:pctWidth>
            </wp14:sizeRelH>
            <wp14:sizeRelV relativeFrom="page">
              <wp14:pctHeight>0</wp14:pctHeight>
            </wp14:sizeRelV>
          </wp:anchor>
        </w:drawing>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p>
    <w:p w:rsidR="00D80B2F" w:rsidRPr="006D21B8" w:rsidRDefault="00E45DD7" w:rsidP="006D21B8">
      <w:pPr>
        <w:pStyle w:val="ListParagraph"/>
        <w:jc w:val="center"/>
        <w:rPr>
          <w:rFonts w:ascii="Arial" w:hAnsi="Arial" w:cs="Arial"/>
          <w:b/>
          <w:color w:val="1F497D" w:themeColor="text2"/>
          <w:sz w:val="32"/>
          <w:szCs w:val="32"/>
        </w:rPr>
      </w:pPr>
      <w:r w:rsidRPr="006D21B8">
        <w:rPr>
          <w:rFonts w:ascii="Arial" w:hAnsi="Arial" w:cs="Arial"/>
          <w:b/>
          <w:color w:val="1F497D" w:themeColor="text2"/>
          <w:sz w:val="32"/>
          <w:szCs w:val="32"/>
        </w:rPr>
        <w:t>CHEXS Contract</w:t>
      </w:r>
    </w:p>
    <w:p w:rsidR="00D80B2F" w:rsidRPr="006D21B8" w:rsidRDefault="00D80B2F"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Arrive on time / return back on time</w:t>
      </w:r>
    </w:p>
    <w:p w:rsidR="00E26F7D" w:rsidRPr="006D21B8" w:rsidRDefault="00E26F7D"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Everything is linked to safety</w:t>
      </w:r>
    </w:p>
    <w:p w:rsidR="00E26F7D" w:rsidRPr="006D21B8" w:rsidRDefault="00E26F7D"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Treat OTHERS as you would like to be treated YOURSELF</w:t>
      </w:r>
    </w:p>
    <w:p w:rsidR="00E26F7D" w:rsidRPr="006D21B8" w:rsidRDefault="00E26F7D"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Please ask Questions</w:t>
      </w:r>
    </w:p>
    <w:p w:rsidR="00E26F7D" w:rsidRPr="006D21B8" w:rsidRDefault="00E26F7D" w:rsidP="006D21B8">
      <w:pPr>
        <w:pStyle w:val="ListParagraph"/>
        <w:rPr>
          <w:rFonts w:ascii="Arial" w:hAnsi="Arial" w:cs="Arial"/>
        </w:rPr>
      </w:pPr>
    </w:p>
    <w:p w:rsidR="0040005B" w:rsidRDefault="0040005B" w:rsidP="006D21B8">
      <w:pPr>
        <w:pStyle w:val="ListParagraph"/>
        <w:numPr>
          <w:ilvl w:val="0"/>
          <w:numId w:val="29"/>
        </w:numPr>
        <w:rPr>
          <w:rFonts w:ascii="Arial" w:hAnsi="Arial" w:cs="Arial"/>
        </w:rPr>
      </w:pPr>
      <w:r w:rsidRPr="006D21B8">
        <w:rPr>
          <w:rFonts w:ascii="Arial" w:hAnsi="Arial" w:cs="Arial"/>
        </w:rPr>
        <w:t>Listen to instruction and act upon it</w:t>
      </w:r>
    </w:p>
    <w:p w:rsidR="00B80FA0" w:rsidRPr="00B80FA0" w:rsidRDefault="00B80FA0" w:rsidP="00B80FA0">
      <w:pPr>
        <w:pStyle w:val="ListParagraph"/>
        <w:rPr>
          <w:rFonts w:ascii="Arial" w:hAnsi="Arial" w:cs="Arial"/>
        </w:rPr>
      </w:pPr>
    </w:p>
    <w:p w:rsidR="00B80FA0" w:rsidRPr="00B80FA0" w:rsidRDefault="00B80FA0" w:rsidP="00B80FA0">
      <w:pPr>
        <w:pStyle w:val="ListParagraph"/>
        <w:numPr>
          <w:ilvl w:val="0"/>
          <w:numId w:val="29"/>
        </w:numPr>
        <w:rPr>
          <w:rFonts w:ascii="Arial" w:hAnsi="Arial" w:cs="Arial"/>
        </w:rPr>
      </w:pPr>
      <w:r w:rsidRPr="00B80FA0">
        <w:rPr>
          <w:rFonts w:ascii="Arial" w:hAnsi="Arial" w:cs="Arial"/>
        </w:rPr>
        <w:t xml:space="preserve">Respect other people’s property and belongings </w:t>
      </w:r>
    </w:p>
    <w:p w:rsidR="00E45DD7" w:rsidRPr="006D21B8" w:rsidRDefault="00E45DD7"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Support Each Other</w:t>
      </w:r>
    </w:p>
    <w:p w:rsidR="0040005B" w:rsidRPr="006D21B8" w:rsidRDefault="0040005B"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NO Bad Language &amp; Vandalism of any property</w:t>
      </w:r>
    </w:p>
    <w:p w:rsidR="00E45DD7" w:rsidRPr="006D21B8" w:rsidRDefault="00E45DD7" w:rsidP="006D21B8">
      <w:pPr>
        <w:pStyle w:val="ListParagraph"/>
        <w:rPr>
          <w:rFonts w:ascii="Arial" w:hAnsi="Arial" w:cs="Arial"/>
        </w:rPr>
      </w:pPr>
    </w:p>
    <w:p w:rsidR="0040005B" w:rsidRDefault="0040005B" w:rsidP="006D21B8">
      <w:pPr>
        <w:pStyle w:val="ListParagraph"/>
        <w:numPr>
          <w:ilvl w:val="0"/>
          <w:numId w:val="29"/>
        </w:numPr>
        <w:rPr>
          <w:rFonts w:ascii="Arial" w:hAnsi="Arial" w:cs="Arial"/>
        </w:rPr>
      </w:pPr>
      <w:r w:rsidRPr="006D21B8">
        <w:rPr>
          <w:rFonts w:ascii="Arial" w:hAnsi="Arial" w:cs="Arial"/>
        </w:rPr>
        <w:t>Work together as a team</w:t>
      </w:r>
    </w:p>
    <w:p w:rsidR="00B80FA0" w:rsidRPr="00B80FA0" w:rsidRDefault="00B80FA0" w:rsidP="00B80FA0">
      <w:pPr>
        <w:pStyle w:val="ListParagraph"/>
        <w:rPr>
          <w:rFonts w:ascii="Arial" w:hAnsi="Arial" w:cs="Arial"/>
        </w:rPr>
      </w:pPr>
    </w:p>
    <w:p w:rsidR="00B80FA0" w:rsidRPr="00B80FA0" w:rsidRDefault="00B80FA0" w:rsidP="00B80FA0">
      <w:pPr>
        <w:pStyle w:val="ListParagraph"/>
        <w:numPr>
          <w:ilvl w:val="0"/>
          <w:numId w:val="29"/>
        </w:numPr>
        <w:rPr>
          <w:rFonts w:ascii="Arial" w:hAnsi="Arial" w:cs="Arial"/>
        </w:rPr>
      </w:pPr>
      <w:r w:rsidRPr="00B80FA0">
        <w:rPr>
          <w:rFonts w:ascii="Arial" w:hAnsi="Arial" w:cs="Arial"/>
        </w:rPr>
        <w:t>Suggest how we can do it better</w:t>
      </w:r>
    </w:p>
    <w:p w:rsidR="00E45DD7" w:rsidRPr="006D21B8" w:rsidRDefault="00E45DD7" w:rsidP="006D21B8">
      <w:pPr>
        <w:pStyle w:val="ListParagraph"/>
        <w:rPr>
          <w:rFonts w:ascii="Arial" w:hAnsi="Arial" w:cs="Arial"/>
        </w:rPr>
      </w:pPr>
    </w:p>
    <w:p w:rsidR="00E45DD7" w:rsidRPr="006D21B8" w:rsidRDefault="0040005B" w:rsidP="006D21B8">
      <w:pPr>
        <w:pStyle w:val="ListParagraph"/>
        <w:numPr>
          <w:ilvl w:val="0"/>
          <w:numId w:val="29"/>
        </w:numPr>
        <w:rPr>
          <w:rFonts w:ascii="Arial" w:hAnsi="Arial" w:cs="Arial"/>
        </w:rPr>
      </w:pPr>
      <w:r w:rsidRPr="006D21B8">
        <w:rPr>
          <w:rFonts w:ascii="Arial" w:hAnsi="Arial" w:cs="Arial"/>
        </w:rPr>
        <w:t>DO NOT be afraid to ask for help or guidance</w:t>
      </w:r>
    </w:p>
    <w:p w:rsidR="00E45DD7" w:rsidRPr="006D21B8" w:rsidRDefault="00E45DD7" w:rsidP="006D21B8">
      <w:pPr>
        <w:pStyle w:val="ListParagraph"/>
        <w:rPr>
          <w:rFonts w:ascii="Arial" w:hAnsi="Arial" w:cs="Arial"/>
        </w:rPr>
      </w:pPr>
    </w:p>
    <w:p w:rsidR="0040005B" w:rsidRPr="006D21B8" w:rsidRDefault="0040005B" w:rsidP="006D21B8">
      <w:pPr>
        <w:pStyle w:val="ListParagraph"/>
        <w:numPr>
          <w:ilvl w:val="0"/>
          <w:numId w:val="29"/>
        </w:numPr>
        <w:rPr>
          <w:rFonts w:ascii="Arial" w:hAnsi="Arial" w:cs="Arial"/>
        </w:rPr>
      </w:pPr>
      <w:r w:rsidRPr="006D21B8">
        <w:rPr>
          <w:rFonts w:ascii="Arial" w:hAnsi="Arial" w:cs="Arial"/>
        </w:rPr>
        <w:t>Try to give 100% on tasks &amp; activities given</w:t>
      </w:r>
    </w:p>
    <w:p w:rsidR="00E45DD7" w:rsidRPr="006D21B8" w:rsidRDefault="00E45DD7" w:rsidP="006D21B8">
      <w:pPr>
        <w:pStyle w:val="ListParagraph"/>
        <w:rPr>
          <w:rFonts w:ascii="Arial" w:hAnsi="Arial" w:cs="Arial"/>
        </w:rPr>
      </w:pPr>
    </w:p>
    <w:p w:rsidR="00E26F7D" w:rsidRDefault="0040005B" w:rsidP="006D21B8">
      <w:pPr>
        <w:pStyle w:val="ListParagraph"/>
        <w:numPr>
          <w:ilvl w:val="0"/>
          <w:numId w:val="29"/>
        </w:numPr>
        <w:rPr>
          <w:rFonts w:ascii="Arial" w:hAnsi="Arial" w:cs="Arial"/>
        </w:rPr>
      </w:pPr>
      <w:r w:rsidRPr="006D21B8">
        <w:rPr>
          <w:rFonts w:ascii="Arial" w:hAnsi="Arial" w:cs="Arial"/>
        </w:rPr>
        <w:t>Show respect for yourself and others</w:t>
      </w:r>
    </w:p>
    <w:p w:rsidR="00A26DFF" w:rsidRPr="00A26DFF" w:rsidRDefault="00A26DFF" w:rsidP="00A26DFF">
      <w:pPr>
        <w:pStyle w:val="ListParagraph"/>
        <w:rPr>
          <w:rFonts w:ascii="Arial" w:hAnsi="Arial" w:cs="Arial"/>
        </w:rPr>
      </w:pPr>
    </w:p>
    <w:p w:rsidR="00A26DFF" w:rsidRPr="00A26DFF" w:rsidRDefault="00A26DFF" w:rsidP="00A26DFF">
      <w:pPr>
        <w:pStyle w:val="ListParagraph"/>
        <w:numPr>
          <w:ilvl w:val="0"/>
          <w:numId w:val="29"/>
        </w:numPr>
        <w:rPr>
          <w:rFonts w:ascii="Arial" w:hAnsi="Arial" w:cs="Arial"/>
        </w:rPr>
      </w:pPr>
      <w:r w:rsidRPr="00A26DFF">
        <w:rPr>
          <w:rFonts w:ascii="Arial" w:hAnsi="Arial" w:cs="Arial"/>
        </w:rPr>
        <w:t>No inappropriate use  of images / text on social media</w:t>
      </w:r>
    </w:p>
    <w:p w:rsidR="00A26DFF" w:rsidRPr="00A26DFF" w:rsidRDefault="00A26DFF" w:rsidP="00A26DFF">
      <w:pPr>
        <w:rPr>
          <w:rFonts w:ascii="Arial" w:hAnsi="Arial" w:cs="Arial"/>
        </w:rPr>
      </w:pPr>
    </w:p>
    <w:p w:rsidR="00E26F7D" w:rsidRPr="006D21B8" w:rsidRDefault="00E26F7D" w:rsidP="006D21B8">
      <w:pPr>
        <w:pStyle w:val="ListParagraph"/>
        <w:rPr>
          <w:rFonts w:ascii="Arial" w:hAnsi="Arial" w:cs="Arial"/>
        </w:rPr>
      </w:pPr>
    </w:p>
    <w:p w:rsidR="00E26F7D" w:rsidRPr="006D21B8" w:rsidRDefault="00E26F7D" w:rsidP="006D21B8">
      <w:pPr>
        <w:pStyle w:val="ListParagraph"/>
        <w:rPr>
          <w:rFonts w:ascii="Arial" w:hAnsi="Arial" w:cs="Arial"/>
        </w:rPr>
      </w:pPr>
    </w:p>
    <w:p w:rsidR="006D21B8" w:rsidRDefault="006D21B8" w:rsidP="006D21B8">
      <w:pPr>
        <w:pStyle w:val="ListParagraph"/>
        <w:rPr>
          <w:rFonts w:ascii="Arial" w:hAnsi="Arial" w:cs="Arial"/>
        </w:rPr>
      </w:pPr>
    </w:p>
    <w:p w:rsidR="00D80B2F" w:rsidRPr="006D21B8" w:rsidRDefault="00E45DD7" w:rsidP="006D21B8">
      <w:pPr>
        <w:pStyle w:val="ListParagraph"/>
        <w:rPr>
          <w:rFonts w:ascii="Arial" w:hAnsi="Arial" w:cs="Arial"/>
          <w:b/>
          <w:color w:val="1F497D" w:themeColor="text2"/>
        </w:rPr>
      </w:pPr>
      <w:bookmarkStart w:id="6" w:name="page20"/>
      <w:bookmarkEnd w:id="6"/>
      <w:r w:rsidRPr="006D21B8">
        <w:rPr>
          <w:rFonts w:ascii="Arial" w:hAnsi="Arial" w:cs="Arial"/>
          <w:b/>
          <w:color w:val="1F497D" w:themeColor="text2"/>
        </w:rPr>
        <w:lastRenderedPageBreak/>
        <w:t xml:space="preserve">APPENDIX B </w:t>
      </w:r>
      <w:r w:rsidR="00D80B2F" w:rsidRPr="006D21B8">
        <w:rPr>
          <w:rFonts w:ascii="Arial" w:hAnsi="Arial" w:cs="Arial"/>
          <w:b/>
          <w:color w:val="1F497D" w:themeColor="text2"/>
        </w:rPr>
        <w:t>CAUTIONS</w:t>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C</w:t>
      </w:r>
      <w:r w:rsidR="00B80FA0">
        <w:rPr>
          <w:rFonts w:ascii="Arial" w:hAnsi="Arial" w:cs="Arial"/>
        </w:rPr>
        <w:t>hildren &amp; young people receive c</w:t>
      </w:r>
      <w:r w:rsidRPr="006D21B8">
        <w:rPr>
          <w:rFonts w:ascii="Arial" w:hAnsi="Arial" w:cs="Arial"/>
        </w:rPr>
        <w:t>autions for intentionally</w:t>
      </w:r>
      <w:r w:rsidR="00B80FA0">
        <w:rPr>
          <w:rFonts w:ascii="Arial" w:hAnsi="Arial" w:cs="Arial"/>
        </w:rPr>
        <w:t xml:space="preserve"> and repeatedly breaking their c</w:t>
      </w:r>
      <w:r w:rsidRPr="006D21B8">
        <w:rPr>
          <w:rFonts w:ascii="Arial" w:hAnsi="Arial" w:cs="Arial"/>
        </w:rPr>
        <w:t>hild</w:t>
      </w:r>
      <w:r w:rsidR="00B80FA0">
        <w:rPr>
          <w:rFonts w:ascii="Arial" w:hAnsi="Arial" w:cs="Arial"/>
        </w:rPr>
        <w:t xml:space="preserve">/young </w:t>
      </w:r>
      <w:r w:rsidR="0023205A">
        <w:rPr>
          <w:rFonts w:ascii="Arial" w:hAnsi="Arial" w:cs="Arial"/>
        </w:rPr>
        <w:t>people</w:t>
      </w:r>
      <w:r w:rsidRPr="006D21B8">
        <w:rPr>
          <w:rFonts w:ascii="Arial" w:hAnsi="Arial" w:cs="Arial"/>
        </w:rPr>
        <w:t xml:space="preserve"> contract.</w:t>
      </w:r>
    </w:p>
    <w:p w:rsidR="00D80B2F" w:rsidRPr="006D21B8" w:rsidRDefault="00D80B2F" w:rsidP="006D21B8">
      <w:pPr>
        <w:pStyle w:val="ListParagraph"/>
        <w:rPr>
          <w:rFonts w:ascii="Arial" w:hAnsi="Arial" w:cs="Arial"/>
        </w:rPr>
      </w:pPr>
    </w:p>
    <w:p w:rsidR="00D80B2F" w:rsidRPr="006D21B8" w:rsidRDefault="0023205A" w:rsidP="006D21B8">
      <w:pPr>
        <w:pStyle w:val="ListParagraph"/>
        <w:rPr>
          <w:rFonts w:ascii="Arial" w:hAnsi="Arial" w:cs="Arial"/>
        </w:rPr>
      </w:pPr>
      <w:r>
        <w:rPr>
          <w:rFonts w:ascii="Arial" w:hAnsi="Arial" w:cs="Arial"/>
        </w:rPr>
        <w:t>Each time a child/young person receives 3 or more c</w:t>
      </w:r>
      <w:r w:rsidR="00D80B2F" w:rsidRPr="006D21B8">
        <w:rPr>
          <w:rFonts w:ascii="Arial" w:hAnsi="Arial" w:cs="Arial"/>
        </w:rPr>
        <w:t>autions in one day, parents/carers will</w:t>
      </w:r>
      <w:r>
        <w:rPr>
          <w:rFonts w:ascii="Arial" w:hAnsi="Arial" w:cs="Arial"/>
        </w:rPr>
        <w:t xml:space="preserve"> be contacted on the day and a caution n</w:t>
      </w:r>
      <w:r w:rsidR="00D80B2F" w:rsidRPr="006D21B8">
        <w:rPr>
          <w:rFonts w:ascii="Arial" w:hAnsi="Arial" w:cs="Arial"/>
        </w:rPr>
        <w:t xml:space="preserve">ote will be sent </w:t>
      </w:r>
      <w:r>
        <w:rPr>
          <w:rFonts w:ascii="Arial" w:hAnsi="Arial" w:cs="Arial"/>
        </w:rPr>
        <w:t xml:space="preserve">back to school/setting and/or </w:t>
      </w:r>
      <w:r w:rsidR="00D80B2F" w:rsidRPr="006D21B8">
        <w:rPr>
          <w:rFonts w:ascii="Arial" w:hAnsi="Arial" w:cs="Arial"/>
        </w:rPr>
        <w:t>home outlini</w:t>
      </w:r>
      <w:r>
        <w:rPr>
          <w:rFonts w:ascii="Arial" w:hAnsi="Arial" w:cs="Arial"/>
        </w:rPr>
        <w:t>ng the behaviour for which the c</w:t>
      </w:r>
      <w:r w:rsidR="00D80B2F" w:rsidRPr="006D21B8">
        <w:rPr>
          <w:rFonts w:ascii="Arial" w:hAnsi="Arial" w:cs="Arial"/>
        </w:rPr>
        <w:t>autions were received (please see Appendix I for the process of dealing with escalating behaviour).</w:t>
      </w:r>
    </w:p>
    <w:p w:rsidR="00D80B2F" w:rsidRPr="006D21B8" w:rsidRDefault="00D80B2F" w:rsidP="006D21B8">
      <w:pPr>
        <w:pStyle w:val="ListParagraph"/>
        <w:rPr>
          <w:rFonts w:ascii="Arial" w:hAnsi="Arial" w:cs="Arial"/>
        </w:rPr>
      </w:pPr>
    </w:p>
    <w:p w:rsidR="00E45DD7" w:rsidRPr="006D21B8" w:rsidRDefault="006843DD" w:rsidP="006D21B8">
      <w:pPr>
        <w:pStyle w:val="ListParagraph"/>
        <w:rPr>
          <w:rFonts w:ascii="Arial" w:hAnsi="Arial" w:cs="Arial"/>
        </w:rPr>
      </w:pPr>
      <w:r w:rsidRPr="006D21B8">
        <w:rPr>
          <w:rFonts w:ascii="Arial" w:hAnsi="Arial" w:cs="Arial"/>
        </w:rPr>
        <w:t>There are 3</w:t>
      </w:r>
      <w:r w:rsidR="00D80B2F" w:rsidRPr="006D21B8">
        <w:rPr>
          <w:rFonts w:ascii="Arial" w:hAnsi="Arial" w:cs="Arial"/>
        </w:rPr>
        <w:t xml:space="preserve"> levels of Cautions Notes (please see Appendix II for</w:t>
      </w:r>
      <w:r w:rsidR="00E45DD7" w:rsidRPr="006D21B8">
        <w:rPr>
          <w:rFonts w:ascii="Arial" w:hAnsi="Arial" w:cs="Arial"/>
        </w:rPr>
        <w:t xml:space="preserve"> an example of a Caution Note).</w:t>
      </w:r>
    </w:p>
    <w:p w:rsidR="00E45DD7" w:rsidRPr="006D21B8" w:rsidRDefault="00E45DD7" w:rsidP="006D21B8">
      <w:pPr>
        <w:pStyle w:val="ListParagraph"/>
        <w:rPr>
          <w:rFonts w:ascii="Arial" w:hAnsi="Arial" w:cs="Arial"/>
        </w:rPr>
      </w:pPr>
    </w:p>
    <w:tbl>
      <w:tblPr>
        <w:tblStyle w:val="TableGrid"/>
        <w:tblW w:w="0" w:type="auto"/>
        <w:tblLook w:val="04A0" w:firstRow="1" w:lastRow="0" w:firstColumn="1" w:lastColumn="0" w:noHBand="0" w:noVBand="1"/>
      </w:tblPr>
      <w:tblGrid>
        <w:gridCol w:w="8856"/>
      </w:tblGrid>
      <w:tr w:rsidR="006843DD" w:rsidRPr="006D21B8" w:rsidTr="006843DD">
        <w:tc>
          <w:tcPr>
            <w:tcW w:w="8856" w:type="dxa"/>
          </w:tcPr>
          <w:p w:rsidR="006843DD" w:rsidRPr="006D21B8" w:rsidRDefault="006843DD" w:rsidP="006D21B8">
            <w:pPr>
              <w:pStyle w:val="ListParagraph"/>
              <w:rPr>
                <w:rFonts w:ascii="Arial" w:hAnsi="Arial" w:cs="Arial"/>
              </w:rPr>
            </w:pPr>
            <w:r w:rsidRPr="006D21B8">
              <w:rPr>
                <w:rFonts w:ascii="Arial" w:hAnsi="Arial" w:cs="Arial"/>
              </w:rPr>
              <w:t>CN1</w:t>
            </w: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If a </w:t>
            </w:r>
            <w:r w:rsidR="0023205A" w:rsidRPr="0023205A">
              <w:rPr>
                <w:rFonts w:ascii="Arial" w:hAnsi="Arial" w:cs="Arial"/>
              </w:rPr>
              <w:t xml:space="preserve">child/young person </w:t>
            </w:r>
            <w:r w:rsidRPr="006D21B8">
              <w:rPr>
                <w:rFonts w:ascii="Arial" w:hAnsi="Arial" w:cs="Arial"/>
              </w:rPr>
              <w:t>has repeatedly broken their contract CAUTION NOTE 1 is given with copies sent to school/setting / parents and carers.</w:t>
            </w:r>
          </w:p>
          <w:p w:rsidR="006843DD" w:rsidRPr="006D21B8" w:rsidRDefault="006843DD" w:rsidP="006D21B8">
            <w:pPr>
              <w:pStyle w:val="ListParagraph"/>
              <w:rPr>
                <w:rFonts w:ascii="Arial" w:hAnsi="Arial" w:cs="Arial"/>
              </w:rPr>
            </w:pPr>
          </w:p>
        </w:tc>
      </w:tr>
      <w:tr w:rsidR="006843DD" w:rsidRPr="006D21B8" w:rsidTr="006843DD">
        <w:tc>
          <w:tcPr>
            <w:tcW w:w="8856" w:type="dxa"/>
          </w:tcPr>
          <w:p w:rsidR="006843DD" w:rsidRPr="006D21B8" w:rsidRDefault="006843DD" w:rsidP="006D21B8">
            <w:pPr>
              <w:pStyle w:val="ListParagraph"/>
              <w:rPr>
                <w:rFonts w:ascii="Arial" w:hAnsi="Arial" w:cs="Arial"/>
              </w:rPr>
            </w:pPr>
            <w:r w:rsidRPr="006D21B8">
              <w:rPr>
                <w:rFonts w:ascii="Arial" w:hAnsi="Arial" w:cs="Arial"/>
              </w:rPr>
              <w:t>CN2</w:t>
            </w: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If a </w:t>
            </w:r>
            <w:r w:rsidR="0023205A" w:rsidRPr="0023205A">
              <w:rPr>
                <w:rFonts w:ascii="Arial" w:hAnsi="Arial" w:cs="Arial"/>
              </w:rPr>
              <w:t xml:space="preserve">child/young person </w:t>
            </w:r>
            <w:r w:rsidRPr="006D21B8">
              <w:rPr>
                <w:rFonts w:ascii="Arial" w:hAnsi="Arial" w:cs="Arial"/>
              </w:rPr>
              <w:t>repeatedly breaks their contract again then CAUTION NOTE 2 is given with copies sent to school/setting / parents and carers.</w:t>
            </w:r>
          </w:p>
          <w:p w:rsidR="006843DD" w:rsidRPr="006D21B8" w:rsidRDefault="006843DD" w:rsidP="006D21B8">
            <w:pPr>
              <w:pStyle w:val="ListParagraph"/>
              <w:rPr>
                <w:rFonts w:ascii="Arial" w:hAnsi="Arial" w:cs="Arial"/>
              </w:rPr>
            </w:pPr>
          </w:p>
        </w:tc>
      </w:tr>
      <w:tr w:rsidR="006843DD" w:rsidRPr="006D21B8" w:rsidTr="006843DD">
        <w:tc>
          <w:tcPr>
            <w:tcW w:w="8856" w:type="dxa"/>
          </w:tcPr>
          <w:p w:rsidR="006843DD" w:rsidRPr="006D21B8" w:rsidRDefault="006843DD" w:rsidP="006D21B8">
            <w:pPr>
              <w:pStyle w:val="ListParagraph"/>
              <w:rPr>
                <w:rFonts w:ascii="Arial" w:hAnsi="Arial" w:cs="Arial"/>
              </w:rPr>
            </w:pPr>
            <w:r w:rsidRPr="006D21B8">
              <w:rPr>
                <w:rFonts w:ascii="Arial" w:hAnsi="Arial" w:cs="Arial"/>
              </w:rPr>
              <w:t>CN3</w:t>
            </w: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At this meeting the </w:t>
            </w:r>
            <w:r w:rsidR="0023205A" w:rsidRPr="0023205A">
              <w:rPr>
                <w:rFonts w:ascii="Arial" w:hAnsi="Arial" w:cs="Arial"/>
              </w:rPr>
              <w:t xml:space="preserve">child/young person </w:t>
            </w:r>
            <w:r w:rsidRPr="006D21B8">
              <w:rPr>
                <w:rFonts w:ascii="Arial" w:hAnsi="Arial" w:cs="Arial"/>
              </w:rPr>
              <w:t xml:space="preserve">will be asked to think about ways of avoiding similar incidents in the future. </w:t>
            </w:r>
            <w:r w:rsidR="0023205A">
              <w:rPr>
                <w:rFonts w:ascii="Arial" w:hAnsi="Arial" w:cs="Arial"/>
              </w:rPr>
              <w:t>C</w:t>
            </w:r>
            <w:r w:rsidR="0023205A" w:rsidRPr="0023205A">
              <w:rPr>
                <w:rFonts w:ascii="Arial" w:hAnsi="Arial" w:cs="Arial"/>
              </w:rPr>
              <w:t xml:space="preserve">hild/young person </w:t>
            </w:r>
            <w:r w:rsidRPr="006D21B8">
              <w:rPr>
                <w:rFonts w:ascii="Arial" w:hAnsi="Arial" w:cs="Arial"/>
              </w:rPr>
              <w:t>will be req</w:t>
            </w:r>
            <w:r w:rsidR="0023205A">
              <w:rPr>
                <w:rFonts w:ascii="Arial" w:hAnsi="Arial" w:cs="Arial"/>
              </w:rPr>
              <w:t>uired to re-sign this contract. A</w:t>
            </w:r>
            <w:r w:rsidRPr="006D21B8">
              <w:rPr>
                <w:rFonts w:ascii="Arial" w:hAnsi="Arial" w:cs="Arial"/>
              </w:rPr>
              <w:t xml:space="preserve"> CAUTION NOTE 3 is given and a </w:t>
            </w:r>
            <w:r w:rsidR="0023205A">
              <w:rPr>
                <w:rFonts w:ascii="Arial" w:hAnsi="Arial" w:cs="Arial"/>
              </w:rPr>
              <w:t xml:space="preserve">meeting is held at School/Setting </w:t>
            </w:r>
            <w:r w:rsidRPr="006D21B8">
              <w:rPr>
                <w:rFonts w:ascii="Arial" w:hAnsi="Arial" w:cs="Arial"/>
              </w:rPr>
              <w:t>ASAP.</w:t>
            </w:r>
          </w:p>
        </w:tc>
      </w:tr>
      <w:tr w:rsidR="006843DD" w:rsidRPr="006D21B8" w:rsidTr="006843DD">
        <w:tc>
          <w:tcPr>
            <w:tcW w:w="8856" w:type="dxa"/>
          </w:tcPr>
          <w:p w:rsidR="006843DD" w:rsidRDefault="006843DD" w:rsidP="006D21B8">
            <w:pPr>
              <w:pStyle w:val="ListParagraph"/>
              <w:rPr>
                <w:rFonts w:ascii="Arial" w:hAnsi="Arial" w:cs="Arial"/>
              </w:rPr>
            </w:pPr>
            <w:r w:rsidRPr="006D21B8">
              <w:rPr>
                <w:rFonts w:ascii="Arial" w:hAnsi="Arial" w:cs="Arial"/>
              </w:rPr>
              <w:t>CN4</w:t>
            </w:r>
          </w:p>
          <w:p w:rsidR="006D21B8" w:rsidRPr="006D21B8" w:rsidRDefault="006D21B8" w:rsidP="006D21B8">
            <w:pPr>
              <w:pStyle w:val="ListParagraph"/>
              <w:rPr>
                <w:rFonts w:ascii="Arial" w:hAnsi="Arial" w:cs="Arial"/>
              </w:rPr>
            </w:pPr>
          </w:p>
          <w:p w:rsidR="006843DD" w:rsidRPr="006D21B8" w:rsidRDefault="006843DD" w:rsidP="006D21B8">
            <w:pPr>
              <w:pStyle w:val="ListParagraph"/>
              <w:rPr>
                <w:rFonts w:ascii="Arial" w:hAnsi="Arial" w:cs="Arial"/>
              </w:rPr>
            </w:pPr>
            <w:r w:rsidRPr="006D21B8">
              <w:rPr>
                <w:rFonts w:ascii="Arial" w:hAnsi="Arial" w:cs="Arial"/>
              </w:rPr>
              <w:t xml:space="preserve">If a </w:t>
            </w:r>
            <w:r w:rsidR="0023205A" w:rsidRPr="0023205A">
              <w:rPr>
                <w:rFonts w:ascii="Arial" w:hAnsi="Arial" w:cs="Arial"/>
              </w:rPr>
              <w:t xml:space="preserve">child/young person </w:t>
            </w:r>
            <w:r w:rsidRPr="006D21B8">
              <w:rPr>
                <w:rFonts w:ascii="Arial" w:hAnsi="Arial" w:cs="Arial"/>
              </w:rPr>
              <w:t>repeatedly breaks their contract following the meeting they will b</w:t>
            </w:r>
            <w:r w:rsidR="0023205A">
              <w:rPr>
                <w:rFonts w:ascii="Arial" w:hAnsi="Arial" w:cs="Arial"/>
              </w:rPr>
              <w:t>e removed from CHEXS Programme.</w:t>
            </w:r>
          </w:p>
        </w:tc>
      </w:tr>
    </w:tbl>
    <w:p w:rsidR="006843DD" w:rsidRPr="006D21B8" w:rsidRDefault="006843DD"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FRESH START</w:t>
      </w:r>
    </w:p>
    <w:p w:rsidR="00D80B2F" w:rsidRPr="006D21B8" w:rsidRDefault="00D80B2F" w:rsidP="006D21B8">
      <w:pPr>
        <w:pStyle w:val="ListParagraph"/>
        <w:rPr>
          <w:rFonts w:ascii="Arial" w:hAnsi="Arial" w:cs="Arial"/>
        </w:rPr>
      </w:pPr>
    </w:p>
    <w:p w:rsidR="00D80B2F" w:rsidRPr="006D21B8" w:rsidRDefault="00D80B2F" w:rsidP="006D21B8">
      <w:pPr>
        <w:pStyle w:val="ListParagraph"/>
        <w:rPr>
          <w:rFonts w:ascii="Arial" w:hAnsi="Arial" w:cs="Arial"/>
        </w:rPr>
      </w:pPr>
      <w:r w:rsidRPr="006D21B8">
        <w:rPr>
          <w:rFonts w:ascii="Arial" w:hAnsi="Arial" w:cs="Arial"/>
        </w:rPr>
        <w:t xml:space="preserve">All current Cautions will be wiped off if a </w:t>
      </w:r>
      <w:r w:rsidR="0023205A" w:rsidRPr="0023205A">
        <w:rPr>
          <w:rFonts w:ascii="Arial" w:hAnsi="Arial" w:cs="Arial"/>
        </w:rPr>
        <w:t xml:space="preserve">child/young person </w:t>
      </w:r>
      <w:r w:rsidRPr="006D21B8">
        <w:rPr>
          <w:rFonts w:ascii="Arial" w:hAnsi="Arial" w:cs="Arial"/>
        </w:rPr>
        <w:t>g</w:t>
      </w:r>
      <w:r w:rsidR="006843DD" w:rsidRPr="006D21B8">
        <w:rPr>
          <w:rFonts w:ascii="Arial" w:hAnsi="Arial" w:cs="Arial"/>
        </w:rPr>
        <w:t xml:space="preserve">oes </w:t>
      </w:r>
      <w:r w:rsidR="00ED04AF">
        <w:rPr>
          <w:rFonts w:ascii="Arial" w:hAnsi="Arial" w:cs="Arial"/>
        </w:rPr>
        <w:t>two CHEXS sessions</w:t>
      </w:r>
      <w:r w:rsidR="006843DD" w:rsidRPr="006D21B8">
        <w:rPr>
          <w:rFonts w:ascii="Arial" w:hAnsi="Arial" w:cs="Arial"/>
        </w:rPr>
        <w:t xml:space="preserve"> without getting </w:t>
      </w:r>
      <w:r w:rsidR="00ED04AF">
        <w:rPr>
          <w:rFonts w:ascii="Arial" w:hAnsi="Arial" w:cs="Arial"/>
        </w:rPr>
        <w:t xml:space="preserve">another Caution Note. </w:t>
      </w:r>
      <w:r w:rsidR="006843DD" w:rsidRPr="006D21B8">
        <w:rPr>
          <w:rFonts w:ascii="Arial" w:hAnsi="Arial" w:cs="Arial"/>
        </w:rPr>
        <w:t>Thereafter all c</w:t>
      </w:r>
      <w:r w:rsidRPr="006D21B8">
        <w:rPr>
          <w:rFonts w:ascii="Arial" w:hAnsi="Arial" w:cs="Arial"/>
        </w:rPr>
        <w:t>autions are wiped off at the beginning of each half term.</w:t>
      </w:r>
    </w:p>
    <w:p w:rsidR="0040005B" w:rsidRPr="006D21B8" w:rsidRDefault="0040005B" w:rsidP="006D21B8">
      <w:pPr>
        <w:pStyle w:val="ListParagraph"/>
        <w:rPr>
          <w:rFonts w:ascii="Arial" w:hAnsi="Arial" w:cs="Arial"/>
        </w:rPr>
      </w:pP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p>
    <w:p w:rsidR="006843DD" w:rsidRPr="006D21B8" w:rsidRDefault="006843DD" w:rsidP="006D21B8">
      <w:pPr>
        <w:pStyle w:val="ListParagraph"/>
        <w:rPr>
          <w:rFonts w:ascii="Arial" w:hAnsi="Arial" w:cs="Arial"/>
        </w:rPr>
      </w:pPr>
    </w:p>
    <w:p w:rsidR="006843DD" w:rsidRDefault="006843DD" w:rsidP="006D21B8">
      <w:pPr>
        <w:pStyle w:val="ListParagraph"/>
        <w:rPr>
          <w:rFonts w:ascii="Arial" w:hAnsi="Arial" w:cs="Arial"/>
        </w:rPr>
      </w:pPr>
    </w:p>
    <w:p w:rsidR="0023205A" w:rsidRPr="006D21B8" w:rsidRDefault="0023205A" w:rsidP="006D21B8">
      <w:pPr>
        <w:pStyle w:val="ListParagraph"/>
        <w:rPr>
          <w:rFonts w:ascii="Arial" w:hAnsi="Arial" w:cs="Arial"/>
        </w:rPr>
      </w:pPr>
    </w:p>
    <w:p w:rsidR="002F30CE" w:rsidRPr="009C614B" w:rsidRDefault="002F30CE" w:rsidP="006D21B8">
      <w:pPr>
        <w:pStyle w:val="ListParagraph"/>
        <w:rPr>
          <w:rFonts w:ascii="Arial" w:hAnsi="Arial" w:cs="Arial"/>
          <w:b/>
          <w:color w:val="1F497D" w:themeColor="text2"/>
        </w:rPr>
      </w:pPr>
      <w:r w:rsidRPr="009C614B">
        <w:rPr>
          <w:rFonts w:ascii="Arial" w:hAnsi="Arial" w:cs="Arial"/>
          <w:b/>
          <w:color w:val="1F497D" w:themeColor="text2"/>
        </w:rPr>
        <w:lastRenderedPageBreak/>
        <w:t>APPENDIX C</w:t>
      </w:r>
      <w:r w:rsidR="006D21B8" w:rsidRPr="009C614B">
        <w:rPr>
          <w:rFonts w:ascii="Arial" w:hAnsi="Arial" w:cs="Arial"/>
          <w:b/>
          <w:color w:val="1F497D" w:themeColor="text2"/>
        </w:rPr>
        <w:t xml:space="preserve"> </w:t>
      </w:r>
      <w:r w:rsidRPr="009C614B">
        <w:rPr>
          <w:rFonts w:ascii="Arial" w:hAnsi="Arial" w:cs="Arial"/>
          <w:b/>
          <w:color w:val="1F497D" w:themeColor="text2"/>
        </w:rPr>
        <w:t>APPEALS</w:t>
      </w:r>
    </w:p>
    <w:p w:rsidR="002F30CE" w:rsidRPr="006D21B8" w:rsidRDefault="002F30CE" w:rsidP="006D21B8">
      <w:pPr>
        <w:pStyle w:val="ListParagraph"/>
        <w:rPr>
          <w:rFonts w:ascii="Arial" w:hAnsi="Arial" w:cs="Arial"/>
        </w:rPr>
      </w:pPr>
    </w:p>
    <w:p w:rsidR="002F30CE" w:rsidRPr="006D21B8" w:rsidRDefault="006843DD" w:rsidP="006D21B8">
      <w:pPr>
        <w:pStyle w:val="ListParagraph"/>
        <w:rPr>
          <w:rFonts w:ascii="Arial" w:hAnsi="Arial" w:cs="Arial"/>
        </w:rPr>
      </w:pPr>
      <w:r w:rsidRPr="006D21B8">
        <w:rPr>
          <w:rFonts w:ascii="Arial" w:hAnsi="Arial" w:cs="Arial"/>
        </w:rPr>
        <w:t xml:space="preserve">School/Setting, </w:t>
      </w:r>
      <w:r w:rsidR="00252DF6">
        <w:rPr>
          <w:rFonts w:ascii="Arial" w:hAnsi="Arial" w:cs="Arial"/>
        </w:rPr>
        <w:t>Parents/</w:t>
      </w:r>
      <w:r w:rsidR="002F30CE" w:rsidRPr="006D21B8">
        <w:rPr>
          <w:rFonts w:ascii="Arial" w:hAnsi="Arial" w:cs="Arial"/>
        </w:rPr>
        <w:t xml:space="preserve">carers and children &amp; young people have the right to appeal against any sanction applied by </w:t>
      </w:r>
      <w:r w:rsidR="00252DF6">
        <w:rPr>
          <w:rFonts w:ascii="Arial" w:hAnsi="Arial" w:cs="Arial"/>
        </w:rPr>
        <w:t>CHEXS</w:t>
      </w:r>
      <w:r w:rsidR="002F30CE" w:rsidRPr="006D21B8">
        <w:rPr>
          <w:rFonts w:ascii="Arial" w:hAnsi="Arial" w:cs="Arial"/>
        </w:rPr>
        <w:t xml:space="preserve">. The Appeals </w:t>
      </w:r>
      <w:r w:rsidR="00252DF6">
        <w:rPr>
          <w:rFonts w:ascii="Arial" w:hAnsi="Arial" w:cs="Arial"/>
        </w:rPr>
        <w:t>Policy is contained in this policy</w:t>
      </w:r>
      <w:r w:rsidR="002F30CE" w:rsidRPr="006D21B8">
        <w:rPr>
          <w:rFonts w:ascii="Arial" w:hAnsi="Arial" w:cs="Arial"/>
        </w:rPr>
        <w:t xml:space="preserve">. Copies are available from </w:t>
      </w:r>
      <w:r w:rsidRPr="006D21B8">
        <w:rPr>
          <w:rFonts w:ascii="Arial" w:hAnsi="Arial" w:cs="Arial"/>
        </w:rPr>
        <w:t>CHEXS Office Manager.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SENT HOME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In the case of a serious incident a </w:t>
      </w:r>
      <w:r w:rsidR="00252DF6">
        <w:rPr>
          <w:rFonts w:ascii="Arial" w:hAnsi="Arial" w:cs="Arial"/>
        </w:rPr>
        <w:t>child/young p</w:t>
      </w:r>
      <w:r w:rsidR="006843DD" w:rsidRPr="006D21B8">
        <w:rPr>
          <w:rFonts w:ascii="Arial" w:hAnsi="Arial" w:cs="Arial"/>
        </w:rPr>
        <w:t>erson</w:t>
      </w:r>
      <w:r w:rsidRPr="006D21B8">
        <w:rPr>
          <w:rFonts w:ascii="Arial" w:hAnsi="Arial" w:cs="Arial"/>
        </w:rPr>
        <w:t xml:space="preserve"> </w:t>
      </w:r>
      <w:r w:rsidR="006843DD" w:rsidRPr="006D21B8">
        <w:rPr>
          <w:rFonts w:ascii="Arial" w:hAnsi="Arial" w:cs="Arial"/>
        </w:rPr>
        <w:t>will be either returned to School/Sett</w:t>
      </w:r>
      <w:r w:rsidR="00252DF6">
        <w:rPr>
          <w:rFonts w:ascii="Arial" w:hAnsi="Arial" w:cs="Arial"/>
        </w:rPr>
        <w:t xml:space="preserve">ing or Home after communication </w:t>
      </w:r>
      <w:r w:rsidR="006843DD" w:rsidRPr="006D21B8">
        <w:rPr>
          <w:rFonts w:ascii="Arial" w:hAnsi="Arial" w:cs="Arial"/>
        </w:rPr>
        <w:t>with CHEXS designated contacts.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a </w:t>
      </w:r>
      <w:r w:rsidR="00252DF6">
        <w:rPr>
          <w:rFonts w:ascii="Arial" w:hAnsi="Arial" w:cs="Arial"/>
        </w:rPr>
        <w:t>child/young p</w:t>
      </w:r>
      <w:r w:rsidR="006843DD" w:rsidRPr="006D21B8">
        <w:rPr>
          <w:rFonts w:ascii="Arial" w:hAnsi="Arial" w:cs="Arial"/>
        </w:rPr>
        <w:t>erson</w:t>
      </w:r>
      <w:r w:rsidRPr="006D21B8">
        <w:rPr>
          <w:rFonts w:ascii="Arial" w:hAnsi="Arial" w:cs="Arial"/>
        </w:rPr>
        <w:t xml:space="preserve"> is SENT </w:t>
      </w:r>
      <w:r w:rsidR="006843DD" w:rsidRPr="006D21B8">
        <w:rPr>
          <w:rFonts w:ascii="Arial" w:hAnsi="Arial" w:cs="Arial"/>
        </w:rPr>
        <w:t xml:space="preserve">BACK TO SCHOOL/SETTING and/or </w:t>
      </w:r>
      <w:r w:rsidRPr="006D21B8">
        <w:rPr>
          <w:rFonts w:ascii="Arial" w:hAnsi="Arial" w:cs="Arial"/>
        </w:rPr>
        <w:t xml:space="preserve">HOME they </w:t>
      </w:r>
      <w:r w:rsidR="006843DD" w:rsidRPr="006D21B8">
        <w:rPr>
          <w:rFonts w:ascii="Arial" w:hAnsi="Arial" w:cs="Arial"/>
        </w:rPr>
        <w:t>will be transported back if control measure allow</w:t>
      </w:r>
      <w:r w:rsidRPr="006D21B8">
        <w:rPr>
          <w:rFonts w:ascii="Arial" w:hAnsi="Arial" w:cs="Arial"/>
        </w:rPr>
        <w:t xml:space="preserve">. </w:t>
      </w:r>
      <w:r w:rsidR="006843DD" w:rsidRPr="006D21B8">
        <w:rPr>
          <w:rFonts w:ascii="Arial" w:hAnsi="Arial" w:cs="Arial"/>
        </w:rPr>
        <w:t xml:space="preserve">Otherwise School/Setting and/or Parent/Carer will have to come and </w:t>
      </w:r>
      <w:r w:rsidR="00252DF6">
        <w:rPr>
          <w:rFonts w:ascii="Arial" w:hAnsi="Arial" w:cs="Arial"/>
        </w:rPr>
        <w:t>collect the child / young person</w:t>
      </w:r>
      <w:r w:rsidR="006843DD" w:rsidRPr="006D21B8">
        <w:rPr>
          <w:rFonts w:ascii="Arial" w:hAnsi="Arial" w:cs="Arial"/>
        </w:rPr>
        <w:t xml:space="preserve">. </w:t>
      </w:r>
      <w:r w:rsidRPr="006D21B8">
        <w:rPr>
          <w:rFonts w:ascii="Arial" w:hAnsi="Arial" w:cs="Arial"/>
        </w:rPr>
        <w:t xml:space="preserve">Depending on the severity of the incident the </w:t>
      </w:r>
      <w:r w:rsidR="00252DF6">
        <w:rPr>
          <w:rFonts w:ascii="Arial" w:hAnsi="Arial" w:cs="Arial"/>
        </w:rPr>
        <w:t>child/young p</w:t>
      </w:r>
      <w:r w:rsidR="006843DD" w:rsidRPr="006D21B8">
        <w:rPr>
          <w:rFonts w:ascii="Arial" w:hAnsi="Arial" w:cs="Arial"/>
        </w:rPr>
        <w:t>erson</w:t>
      </w:r>
      <w:r w:rsidRPr="006D21B8">
        <w:rPr>
          <w:rFonts w:ascii="Arial" w:hAnsi="Arial" w:cs="Arial"/>
        </w:rPr>
        <w:t xml:space="preserve"> may then return </w:t>
      </w:r>
      <w:r w:rsidR="00252DF6">
        <w:rPr>
          <w:rFonts w:ascii="Arial" w:hAnsi="Arial" w:cs="Arial"/>
        </w:rPr>
        <w:t>to</w:t>
      </w:r>
      <w:r w:rsidR="006843DD" w:rsidRPr="006D21B8">
        <w:rPr>
          <w:rFonts w:ascii="Arial" w:hAnsi="Arial" w:cs="Arial"/>
        </w:rPr>
        <w:t xml:space="preserve"> the </w:t>
      </w:r>
      <w:r w:rsidRPr="006D21B8">
        <w:rPr>
          <w:rFonts w:ascii="Arial" w:hAnsi="Arial" w:cs="Arial"/>
        </w:rPr>
        <w:t xml:space="preserve">next </w:t>
      </w:r>
      <w:r w:rsidR="006843DD" w:rsidRPr="006D21B8">
        <w:rPr>
          <w:rFonts w:ascii="Arial" w:hAnsi="Arial" w:cs="Arial"/>
        </w:rPr>
        <w:t>timetabled activity after</w:t>
      </w:r>
      <w:r w:rsidRPr="006D21B8">
        <w:rPr>
          <w:rFonts w:ascii="Arial" w:hAnsi="Arial" w:cs="Arial"/>
        </w:rPr>
        <w:t xml:space="preserve"> an informal </w:t>
      </w:r>
      <w:r w:rsidR="00252DF6">
        <w:rPr>
          <w:rFonts w:ascii="Arial" w:hAnsi="Arial" w:cs="Arial"/>
        </w:rPr>
        <w:t xml:space="preserve">meeting with an aim for them to </w:t>
      </w:r>
      <w:r w:rsidR="006843DD" w:rsidRPr="006D21B8">
        <w:rPr>
          <w:rFonts w:ascii="Arial" w:hAnsi="Arial" w:cs="Arial"/>
        </w:rPr>
        <w:t>resume their place.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MONITORING BEHAVIOUR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CHEXS monitors the behaviour of</w:t>
      </w:r>
      <w:r w:rsidR="001A3375">
        <w:rPr>
          <w:rFonts w:ascii="Arial" w:hAnsi="Arial" w:cs="Arial"/>
        </w:rPr>
        <w:t xml:space="preserve"> children &amp; young people using daily progress s</w:t>
      </w:r>
      <w:r w:rsidRPr="006D21B8">
        <w:rPr>
          <w:rFonts w:ascii="Arial" w:hAnsi="Arial" w:cs="Arial"/>
        </w:rPr>
        <w:t>heets which are fi</w:t>
      </w:r>
      <w:r w:rsidR="006843DD" w:rsidRPr="006D21B8">
        <w:rPr>
          <w:rFonts w:ascii="Arial" w:hAnsi="Arial" w:cs="Arial"/>
        </w:rPr>
        <w:t>lled out by staff during activities</w:t>
      </w:r>
      <w:r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Daily Progress Sheets are</w:t>
      </w:r>
      <w:r w:rsidR="001A3375">
        <w:rPr>
          <w:rFonts w:ascii="Arial" w:hAnsi="Arial" w:cs="Arial"/>
        </w:rPr>
        <w:t xml:space="preserve"> used to record what the</w:t>
      </w:r>
      <w:r w:rsidRPr="006D21B8">
        <w:rPr>
          <w:rFonts w:ascii="Arial" w:hAnsi="Arial" w:cs="Arial"/>
        </w:rPr>
        <w:t xml:space="preserve"> </w:t>
      </w:r>
      <w:r w:rsidR="006843DD" w:rsidRPr="006D21B8">
        <w:rPr>
          <w:rFonts w:ascii="Arial" w:hAnsi="Arial" w:cs="Arial"/>
        </w:rPr>
        <w:t>child</w:t>
      </w:r>
      <w:r w:rsidRPr="006D21B8">
        <w:rPr>
          <w:rFonts w:ascii="Arial" w:hAnsi="Arial" w:cs="Arial"/>
        </w:rPr>
        <w:t xml:space="preserve"> &amp; young people have achieved in </w:t>
      </w:r>
      <w:r w:rsidR="006843DD" w:rsidRPr="006D21B8">
        <w:rPr>
          <w:rFonts w:ascii="Arial" w:hAnsi="Arial" w:cs="Arial"/>
        </w:rPr>
        <w:t>the activities</w:t>
      </w:r>
      <w:r w:rsidR="001A3375">
        <w:rPr>
          <w:rFonts w:ascii="Arial" w:hAnsi="Arial" w:cs="Arial"/>
        </w:rPr>
        <w:t xml:space="preserve">. </w:t>
      </w:r>
      <w:r w:rsidR="006D21B8">
        <w:rPr>
          <w:rFonts w:ascii="Arial" w:hAnsi="Arial" w:cs="Arial"/>
        </w:rPr>
        <w:t xml:space="preserve"> </w:t>
      </w:r>
      <w:r w:rsidR="001A3375">
        <w:rPr>
          <w:rFonts w:ascii="Arial" w:hAnsi="Arial" w:cs="Arial"/>
        </w:rPr>
        <w:t xml:space="preserve">The progress sheet also reports on any </w:t>
      </w:r>
      <w:r w:rsidRPr="006D21B8">
        <w:rPr>
          <w:rFonts w:ascii="Arial" w:hAnsi="Arial" w:cs="Arial"/>
        </w:rPr>
        <w:t>inappr</w:t>
      </w:r>
      <w:r w:rsidR="001A3375">
        <w:rPr>
          <w:rFonts w:ascii="Arial" w:hAnsi="Arial" w:cs="Arial"/>
        </w:rPr>
        <w:t>opriate behaviour where a child / young person</w:t>
      </w:r>
      <w:r w:rsidRPr="006D21B8">
        <w:rPr>
          <w:rFonts w:ascii="Arial" w:hAnsi="Arial" w:cs="Arial"/>
        </w:rPr>
        <w:t xml:space="preserve"> have made the wrong choice about how to conduct themselves.</w:t>
      </w:r>
    </w:p>
    <w:p w:rsidR="006843DD" w:rsidRPr="006D21B8" w:rsidRDefault="006843DD" w:rsidP="006D21B8">
      <w:pPr>
        <w:pStyle w:val="ListParagraph"/>
        <w:rPr>
          <w:rFonts w:ascii="Arial" w:hAnsi="Arial" w:cs="Arial"/>
        </w:rPr>
      </w:pPr>
    </w:p>
    <w:p w:rsidR="002F30CE" w:rsidRPr="006D21B8" w:rsidRDefault="001A3375" w:rsidP="006D21B8">
      <w:pPr>
        <w:pStyle w:val="ListParagraph"/>
        <w:rPr>
          <w:rFonts w:ascii="Arial" w:hAnsi="Arial" w:cs="Arial"/>
        </w:rPr>
      </w:pPr>
      <w:r>
        <w:rPr>
          <w:rFonts w:ascii="Arial" w:hAnsi="Arial" w:cs="Arial"/>
        </w:rPr>
        <w:t>Periodically a</w:t>
      </w:r>
      <w:r w:rsidR="002F30CE" w:rsidRPr="006D21B8">
        <w:rPr>
          <w:rFonts w:ascii="Arial" w:hAnsi="Arial" w:cs="Arial"/>
        </w:rPr>
        <w:t xml:space="preserve"> </w:t>
      </w:r>
      <w:r>
        <w:rPr>
          <w:rFonts w:ascii="Arial" w:hAnsi="Arial" w:cs="Arial"/>
        </w:rPr>
        <w:t>s</w:t>
      </w:r>
      <w:r w:rsidR="006D21B8" w:rsidRPr="006D21B8">
        <w:rPr>
          <w:rFonts w:ascii="Arial" w:hAnsi="Arial" w:cs="Arial"/>
        </w:rPr>
        <w:t xml:space="preserve">enior </w:t>
      </w:r>
      <w:r w:rsidR="002F30CE" w:rsidRPr="006D21B8">
        <w:rPr>
          <w:rFonts w:ascii="Arial" w:hAnsi="Arial" w:cs="Arial"/>
        </w:rPr>
        <w:t xml:space="preserve">member of </w:t>
      </w:r>
      <w:r>
        <w:rPr>
          <w:rFonts w:ascii="Arial" w:hAnsi="Arial" w:cs="Arial"/>
        </w:rPr>
        <w:t xml:space="preserve">the </w:t>
      </w:r>
      <w:r w:rsidR="006D21B8" w:rsidRPr="006D21B8">
        <w:rPr>
          <w:rFonts w:ascii="Arial" w:hAnsi="Arial" w:cs="Arial"/>
        </w:rPr>
        <w:t xml:space="preserve">CHEXS team </w:t>
      </w:r>
      <w:r>
        <w:rPr>
          <w:rFonts w:ascii="Arial" w:hAnsi="Arial" w:cs="Arial"/>
        </w:rPr>
        <w:t>will review</w:t>
      </w:r>
      <w:r w:rsidR="002F30CE" w:rsidRPr="006D21B8">
        <w:rPr>
          <w:rFonts w:ascii="Arial" w:hAnsi="Arial" w:cs="Arial"/>
        </w:rPr>
        <w:t xml:space="preserve"> the </w:t>
      </w:r>
      <w:r w:rsidR="006D21B8" w:rsidRPr="006D21B8">
        <w:rPr>
          <w:rFonts w:ascii="Arial" w:hAnsi="Arial" w:cs="Arial"/>
        </w:rPr>
        <w:t xml:space="preserve">progress </w:t>
      </w:r>
      <w:r w:rsidR="002F30CE" w:rsidRPr="006D21B8">
        <w:rPr>
          <w:rFonts w:ascii="Arial" w:hAnsi="Arial" w:cs="Arial"/>
        </w:rPr>
        <w:t xml:space="preserve">of every </w:t>
      </w:r>
      <w:r>
        <w:rPr>
          <w:rFonts w:ascii="Arial" w:hAnsi="Arial" w:cs="Arial"/>
        </w:rPr>
        <w:t>child/young p</w:t>
      </w:r>
      <w:r w:rsidR="006843DD" w:rsidRPr="006D21B8">
        <w:rPr>
          <w:rFonts w:ascii="Arial" w:hAnsi="Arial" w:cs="Arial"/>
        </w:rPr>
        <w:t>erson</w:t>
      </w:r>
      <w:r>
        <w:rPr>
          <w:rFonts w:ascii="Arial" w:hAnsi="Arial" w:cs="Arial"/>
        </w:rPr>
        <w:t>.</w:t>
      </w:r>
    </w:p>
    <w:p w:rsidR="002F30CE" w:rsidRPr="006D21B8" w:rsidRDefault="002F30CE" w:rsidP="006D21B8">
      <w:pPr>
        <w:pStyle w:val="ListParagraph"/>
        <w:rPr>
          <w:rFonts w:ascii="Arial" w:hAnsi="Arial" w:cs="Arial"/>
        </w:rPr>
      </w:pPr>
    </w:p>
    <w:p w:rsidR="002F30CE" w:rsidRPr="006D21B8" w:rsidRDefault="001A3375" w:rsidP="006D21B8">
      <w:pPr>
        <w:pStyle w:val="ListParagraph"/>
        <w:rPr>
          <w:rFonts w:ascii="Arial" w:hAnsi="Arial" w:cs="Arial"/>
        </w:rPr>
      </w:pPr>
      <w:r>
        <w:rPr>
          <w:rFonts w:ascii="Arial" w:hAnsi="Arial" w:cs="Arial"/>
        </w:rPr>
        <w:t xml:space="preserve">After each review </w:t>
      </w:r>
      <w:r w:rsidR="002F30CE" w:rsidRPr="006D21B8">
        <w:rPr>
          <w:rFonts w:ascii="Arial" w:hAnsi="Arial" w:cs="Arial"/>
        </w:rPr>
        <w:t xml:space="preserve">if it is felt that a </w:t>
      </w:r>
      <w:r>
        <w:rPr>
          <w:rFonts w:ascii="Arial" w:hAnsi="Arial" w:cs="Arial"/>
        </w:rPr>
        <w:t>child/young p</w:t>
      </w:r>
      <w:r w:rsidR="006843DD" w:rsidRPr="006D21B8">
        <w:rPr>
          <w:rFonts w:ascii="Arial" w:hAnsi="Arial" w:cs="Arial"/>
        </w:rPr>
        <w:t>erson</w:t>
      </w:r>
      <w:r w:rsidR="002F30CE" w:rsidRPr="006D21B8">
        <w:rPr>
          <w:rFonts w:ascii="Arial" w:hAnsi="Arial" w:cs="Arial"/>
        </w:rPr>
        <w:t xml:space="preserve"> is not coping i.e. the Daily Progress Sheet shows they are consistently making wrong choices about their conduct and has received numerous Cautions; </w:t>
      </w:r>
      <w:r w:rsidR="006D21B8" w:rsidRPr="006D21B8">
        <w:rPr>
          <w:rFonts w:ascii="Arial" w:hAnsi="Arial" w:cs="Arial"/>
        </w:rPr>
        <w:t xml:space="preserve">School/Setting </w:t>
      </w:r>
      <w:r w:rsidR="002F30CE" w:rsidRPr="006D21B8">
        <w:rPr>
          <w:rFonts w:ascii="Arial" w:hAnsi="Arial" w:cs="Arial"/>
        </w:rPr>
        <w:t xml:space="preserve">parents/carers will be contacted. During this call CHEXS will ask </w:t>
      </w:r>
      <w:r w:rsidR="006D21B8" w:rsidRPr="006D21B8">
        <w:rPr>
          <w:rFonts w:ascii="Arial" w:hAnsi="Arial" w:cs="Arial"/>
        </w:rPr>
        <w:t xml:space="preserve">School/Setting </w:t>
      </w:r>
      <w:r>
        <w:rPr>
          <w:rFonts w:ascii="Arial" w:hAnsi="Arial" w:cs="Arial"/>
        </w:rPr>
        <w:t xml:space="preserve">/ </w:t>
      </w:r>
      <w:r w:rsidR="006D21B8" w:rsidRPr="006D21B8">
        <w:rPr>
          <w:rFonts w:ascii="Arial" w:hAnsi="Arial" w:cs="Arial"/>
        </w:rPr>
        <w:t xml:space="preserve">parents/carers </w:t>
      </w:r>
      <w:r w:rsidR="002F30CE" w:rsidRPr="006D21B8">
        <w:rPr>
          <w:rFonts w:ascii="Arial" w:hAnsi="Arial" w:cs="Arial"/>
        </w:rPr>
        <w:t>for their support with encouraging their child</w:t>
      </w:r>
      <w:r>
        <w:rPr>
          <w:rFonts w:ascii="Arial" w:hAnsi="Arial" w:cs="Arial"/>
        </w:rPr>
        <w:t>/young person</w:t>
      </w:r>
      <w:r w:rsidR="002F30CE" w:rsidRPr="006D21B8">
        <w:rPr>
          <w:rFonts w:ascii="Arial" w:hAnsi="Arial" w:cs="Arial"/>
        </w:rPr>
        <w:t xml:space="preserve"> to change their behaviour. If the </w:t>
      </w:r>
      <w:r w:rsidR="006D21B8" w:rsidRPr="006D21B8">
        <w:rPr>
          <w:rFonts w:ascii="Arial" w:hAnsi="Arial" w:cs="Arial"/>
        </w:rPr>
        <w:t>child/</w:t>
      </w:r>
      <w:r w:rsidR="002F30CE" w:rsidRPr="006D21B8">
        <w:rPr>
          <w:rFonts w:ascii="Arial" w:hAnsi="Arial" w:cs="Arial"/>
        </w:rPr>
        <w:t xml:space="preserve">young person continues to behave inappropriately hence continues to make wrong choices about their conduct and continues to receive Cautions, the </w:t>
      </w:r>
      <w:r>
        <w:rPr>
          <w:rFonts w:ascii="Arial" w:hAnsi="Arial" w:cs="Arial"/>
        </w:rPr>
        <w:t>child/young p</w:t>
      </w:r>
      <w:r w:rsidR="006843DD" w:rsidRPr="006D21B8">
        <w:rPr>
          <w:rFonts w:ascii="Arial" w:hAnsi="Arial" w:cs="Arial"/>
        </w:rPr>
        <w:t>erson</w:t>
      </w:r>
      <w:r w:rsidR="002F30CE" w:rsidRPr="006D21B8">
        <w:rPr>
          <w:rFonts w:ascii="Arial" w:hAnsi="Arial" w:cs="Arial"/>
        </w:rPr>
        <w:t xml:space="preserve"> will </w:t>
      </w:r>
      <w:r w:rsidR="006D21B8" w:rsidRPr="006D21B8">
        <w:rPr>
          <w:rFonts w:ascii="Arial" w:hAnsi="Arial" w:cs="Arial"/>
        </w:rPr>
        <w:t>be removed from the CHEXS programme.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b/>
        </w:rPr>
      </w:pPr>
      <w:r w:rsidRPr="006D21B8">
        <w:rPr>
          <w:rFonts w:ascii="Arial" w:hAnsi="Arial" w:cs="Arial"/>
          <w:b/>
        </w:rPr>
        <w:t>Please note:</w:t>
      </w:r>
    </w:p>
    <w:p w:rsidR="002F30CE" w:rsidRPr="006D21B8" w:rsidRDefault="002F30CE" w:rsidP="006D21B8">
      <w:pPr>
        <w:pStyle w:val="ListParagraph"/>
        <w:rPr>
          <w:rFonts w:ascii="Arial" w:hAnsi="Arial" w:cs="Arial"/>
          <w:b/>
        </w:rPr>
      </w:pPr>
    </w:p>
    <w:p w:rsidR="001A3375" w:rsidRDefault="002F30CE" w:rsidP="006D21B8">
      <w:pPr>
        <w:pStyle w:val="ListParagraph"/>
        <w:rPr>
          <w:rFonts w:ascii="Arial" w:hAnsi="Arial" w:cs="Arial"/>
          <w:b/>
        </w:rPr>
      </w:pPr>
      <w:r w:rsidRPr="006D21B8">
        <w:rPr>
          <w:rFonts w:ascii="Arial" w:hAnsi="Arial" w:cs="Arial"/>
          <w:b/>
        </w:rPr>
        <w:t xml:space="preserve">It is expected that CHEXS is able to make contact with </w:t>
      </w:r>
      <w:r w:rsidR="006D21B8" w:rsidRPr="006D21B8">
        <w:rPr>
          <w:rFonts w:ascii="Arial" w:hAnsi="Arial" w:cs="Arial"/>
          <w:b/>
        </w:rPr>
        <w:t xml:space="preserve">School/Setting parents/carers </w:t>
      </w:r>
      <w:r w:rsidR="001A3375">
        <w:rPr>
          <w:rFonts w:ascii="Arial" w:hAnsi="Arial" w:cs="Arial"/>
          <w:b/>
        </w:rPr>
        <w:t>in cases of an emergency</w:t>
      </w:r>
      <w:r w:rsidRPr="006D21B8">
        <w:rPr>
          <w:rFonts w:ascii="Arial" w:hAnsi="Arial" w:cs="Arial"/>
          <w:b/>
        </w:rPr>
        <w:t xml:space="preserve"> for support with encouraging good behaviour and to be notified that their child is being sent </w:t>
      </w:r>
      <w:r w:rsidR="006D21B8" w:rsidRPr="006D21B8">
        <w:rPr>
          <w:rFonts w:ascii="Arial" w:hAnsi="Arial" w:cs="Arial"/>
          <w:b/>
        </w:rPr>
        <w:t xml:space="preserve">back to school/setting and/or </w:t>
      </w:r>
      <w:r w:rsidRPr="006D21B8">
        <w:rPr>
          <w:rFonts w:ascii="Arial" w:hAnsi="Arial" w:cs="Arial"/>
          <w:b/>
        </w:rPr>
        <w:t>home.</w:t>
      </w:r>
    </w:p>
    <w:p w:rsidR="002F30CE" w:rsidRPr="006D21B8" w:rsidRDefault="001A3375" w:rsidP="006D21B8">
      <w:pPr>
        <w:pStyle w:val="ListParagraph"/>
        <w:rPr>
          <w:rFonts w:ascii="Arial" w:hAnsi="Arial" w:cs="Arial"/>
          <w:b/>
        </w:rPr>
      </w:pPr>
      <w:r>
        <w:rPr>
          <w:rFonts w:ascii="Arial" w:hAnsi="Arial" w:cs="Arial"/>
          <w:b/>
        </w:rPr>
        <w:lastRenderedPageBreak/>
        <w:t>Please note: CHEXS Family Support Service is available to help any parent/carer with issues/concerns at home.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Should </w:t>
      </w:r>
      <w:r w:rsidR="006D21B8" w:rsidRPr="006D21B8">
        <w:rPr>
          <w:rFonts w:ascii="Arial" w:hAnsi="Arial" w:cs="Arial"/>
        </w:rPr>
        <w:t xml:space="preserve">School/Setting parents/carers </w:t>
      </w:r>
      <w:r w:rsidR="001A3375">
        <w:rPr>
          <w:rFonts w:ascii="Arial" w:hAnsi="Arial" w:cs="Arial"/>
        </w:rPr>
        <w:t>be unavailable</w:t>
      </w:r>
      <w:r w:rsidRPr="006D21B8">
        <w:rPr>
          <w:rFonts w:ascii="Arial" w:hAnsi="Arial" w:cs="Arial"/>
        </w:rPr>
        <w:t xml:space="preserve"> CHEXS will call the emergency contact. If this person is unavailable, CHEXS will then make contact with any professionals who work with the </w:t>
      </w:r>
      <w:r w:rsidR="006843DD" w:rsidRPr="006D21B8">
        <w:rPr>
          <w:rFonts w:ascii="Arial" w:hAnsi="Arial" w:cs="Arial"/>
        </w:rPr>
        <w:t>Child/Young Person</w:t>
      </w:r>
      <w:r w:rsidRPr="006D21B8">
        <w:rPr>
          <w:rFonts w:ascii="Arial" w:hAnsi="Arial" w:cs="Arial"/>
        </w:rPr>
        <w:t>/family. In the event that none of the above can be contacted, CHEXS will make contact with Educational Welfare</w:t>
      </w:r>
      <w:r w:rsidR="006D21B8" w:rsidRPr="006D21B8">
        <w:rPr>
          <w:rFonts w:ascii="Arial" w:hAnsi="Arial" w:cs="Arial"/>
        </w:rPr>
        <w:t xml:space="preserve"> </w:t>
      </w:r>
      <w:r w:rsidR="001A3375">
        <w:rPr>
          <w:rFonts w:ascii="Arial" w:hAnsi="Arial" w:cs="Arial"/>
        </w:rPr>
        <w:t>and where deemed necessary Children’s Social</w:t>
      </w:r>
      <w:r w:rsidRPr="006D21B8">
        <w:rPr>
          <w:rFonts w:ascii="Arial" w:hAnsi="Arial" w:cs="Arial"/>
        </w:rPr>
        <w:t xml:space="preserve"> Care</w:t>
      </w:r>
    </w:p>
    <w:p w:rsidR="002F30CE" w:rsidRPr="006D21B8" w:rsidRDefault="002F30CE" w:rsidP="006D21B8">
      <w:pPr>
        <w:pStyle w:val="ListParagraph"/>
        <w:rPr>
          <w:rFonts w:ascii="Arial" w:hAnsi="Arial" w:cs="Arial"/>
        </w:rPr>
      </w:pPr>
    </w:p>
    <w:p w:rsidR="002F30CE" w:rsidRPr="006D21B8" w:rsidRDefault="001A3375" w:rsidP="006D21B8">
      <w:pPr>
        <w:pStyle w:val="ListParagraph"/>
        <w:rPr>
          <w:rFonts w:ascii="Arial" w:hAnsi="Arial" w:cs="Arial"/>
        </w:rPr>
      </w:pPr>
      <w:r>
        <w:rPr>
          <w:rFonts w:ascii="Arial" w:hAnsi="Arial" w:cs="Arial"/>
        </w:rPr>
        <w:t xml:space="preserve">If </w:t>
      </w:r>
      <w:r w:rsidR="002F30CE" w:rsidRPr="006D21B8">
        <w:rPr>
          <w:rFonts w:ascii="Arial" w:hAnsi="Arial" w:cs="Arial"/>
        </w:rPr>
        <w:t xml:space="preserve">CHEXS repeatedly cannot make contact with </w:t>
      </w:r>
      <w:r w:rsidR="006D21B8" w:rsidRPr="006D21B8">
        <w:rPr>
          <w:rFonts w:ascii="Arial" w:hAnsi="Arial" w:cs="Arial"/>
        </w:rPr>
        <w:t xml:space="preserve">School/Setting parents/carers </w:t>
      </w:r>
      <w:r w:rsidR="002F30CE" w:rsidRPr="006D21B8">
        <w:rPr>
          <w:rFonts w:ascii="Arial" w:hAnsi="Arial" w:cs="Arial"/>
        </w:rPr>
        <w:t>a meeting will be convened to explore way</w:t>
      </w:r>
      <w:r>
        <w:rPr>
          <w:rFonts w:ascii="Arial" w:hAnsi="Arial" w:cs="Arial"/>
        </w:rPr>
        <w:t>s</w:t>
      </w:r>
      <w:r w:rsidR="002F30CE" w:rsidRPr="006D21B8">
        <w:rPr>
          <w:rFonts w:ascii="Arial" w:hAnsi="Arial" w:cs="Arial"/>
        </w:rPr>
        <w:t xml:space="preserve"> of resolving this matter.</w:t>
      </w:r>
    </w:p>
    <w:p w:rsidR="002F30CE" w:rsidRPr="006D21B8" w:rsidRDefault="002F30CE" w:rsidP="006D21B8">
      <w:pPr>
        <w:pStyle w:val="ListParagraph"/>
        <w:rPr>
          <w:rFonts w:ascii="Arial" w:hAnsi="Arial" w:cs="Arial"/>
        </w:rPr>
      </w:pPr>
    </w:p>
    <w:p w:rsidR="006D21B8" w:rsidRDefault="006D21B8">
      <w:pPr>
        <w:rPr>
          <w:rFonts w:ascii="Arial" w:eastAsia="Times New Roman" w:hAnsi="Arial" w:cs="Arial"/>
          <w:sz w:val="24"/>
          <w:szCs w:val="24"/>
          <w:lang w:eastAsia="en-GB"/>
        </w:rPr>
      </w:pPr>
      <w:r>
        <w:rPr>
          <w:rFonts w:ascii="Arial" w:hAnsi="Arial" w:cs="Arial"/>
        </w:rPr>
        <w:br w:type="page"/>
      </w:r>
    </w:p>
    <w:p w:rsidR="002F30CE" w:rsidRPr="006D21B8" w:rsidRDefault="002F30CE" w:rsidP="006D21B8">
      <w:pPr>
        <w:pStyle w:val="ListParagraph"/>
        <w:rPr>
          <w:rFonts w:ascii="Arial" w:hAnsi="Arial" w:cs="Arial"/>
        </w:rPr>
      </w:pPr>
    </w:p>
    <w:p w:rsidR="002F30CE" w:rsidRPr="006D21B8" w:rsidRDefault="006D21B8" w:rsidP="006D21B8">
      <w:pPr>
        <w:pStyle w:val="ListParagraph"/>
        <w:rPr>
          <w:rFonts w:ascii="Arial" w:hAnsi="Arial" w:cs="Arial"/>
          <w:b/>
          <w:color w:val="1F497D" w:themeColor="text2"/>
        </w:rPr>
      </w:pPr>
      <w:r w:rsidRPr="006D21B8">
        <w:rPr>
          <w:rFonts w:ascii="Arial" w:hAnsi="Arial" w:cs="Arial"/>
          <w:b/>
          <w:color w:val="1F497D" w:themeColor="text2"/>
        </w:rPr>
        <w:t xml:space="preserve">APPENDIX D </w:t>
      </w:r>
      <w:r w:rsidR="002F30CE" w:rsidRPr="006D21B8">
        <w:rPr>
          <w:rFonts w:ascii="Arial" w:hAnsi="Arial" w:cs="Arial"/>
          <w:b/>
          <w:bCs/>
          <w:color w:val="1F497D" w:themeColor="text2"/>
        </w:rPr>
        <w:t xml:space="preserve">STAFFS' PERSONAL SPACE </w:t>
      </w:r>
    </w:p>
    <w:p w:rsidR="002F30CE" w:rsidRPr="00287C5A" w:rsidRDefault="002F30CE" w:rsidP="002F30CE">
      <w:pPr>
        <w:widowControl w:val="0"/>
        <w:autoSpaceDE w:val="0"/>
        <w:autoSpaceDN w:val="0"/>
        <w:adjustRightInd w:val="0"/>
        <w:spacing w:after="0" w:line="200" w:lineRule="exact"/>
        <w:rPr>
          <w:rFonts w:ascii="Arial" w:eastAsia="Times New Roman" w:hAnsi="Arial" w:cs="Arial"/>
          <w:b/>
          <w:bCs/>
          <w:lang w:eastAsia="en-GB"/>
        </w:rPr>
      </w:pPr>
    </w:p>
    <w:p w:rsidR="002F30CE" w:rsidRPr="006D21B8" w:rsidRDefault="002F30CE" w:rsidP="006D21B8">
      <w:pPr>
        <w:pStyle w:val="ListParagraph"/>
        <w:rPr>
          <w:rFonts w:ascii="Arial" w:hAnsi="Arial" w:cs="Arial"/>
          <w:b/>
          <w:bCs/>
        </w:rPr>
      </w:pPr>
      <w:r w:rsidRPr="006D21B8">
        <w:rPr>
          <w:rFonts w:ascii="Arial" w:hAnsi="Arial" w:cs="Arial"/>
        </w:rPr>
        <w:t xml:space="preserve">All members of the </w:t>
      </w:r>
      <w:r w:rsidR="006D21B8">
        <w:rPr>
          <w:rFonts w:ascii="Arial" w:hAnsi="Arial" w:cs="Arial"/>
        </w:rPr>
        <w:t>CHEXS</w:t>
      </w:r>
      <w:r w:rsidRPr="006D21B8">
        <w:rPr>
          <w:rFonts w:ascii="Arial" w:hAnsi="Arial" w:cs="Arial"/>
        </w:rPr>
        <w:t xml:space="preserve"> community have the right to their personal space without it being invaded by another person.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rPr>
        <w:t xml:space="preserve">If a </w:t>
      </w:r>
      <w:r w:rsidR="006843DD" w:rsidRPr="006D21B8">
        <w:rPr>
          <w:rFonts w:ascii="Arial" w:hAnsi="Arial" w:cs="Arial"/>
        </w:rPr>
        <w:t>Child/Young Person</w:t>
      </w:r>
      <w:r w:rsidRPr="006D21B8">
        <w:rPr>
          <w:rFonts w:ascii="Arial" w:hAnsi="Arial" w:cs="Arial"/>
        </w:rPr>
        <w:t xml:space="preserve"> enters a member of staff's personal space, the adult will ask the </w:t>
      </w:r>
      <w:r w:rsidR="006843DD" w:rsidRPr="006D21B8">
        <w:rPr>
          <w:rFonts w:ascii="Arial" w:hAnsi="Arial" w:cs="Arial"/>
        </w:rPr>
        <w:t>Child/Young Person</w:t>
      </w:r>
      <w:r w:rsidRPr="006D21B8">
        <w:rPr>
          <w:rFonts w:ascii="Arial" w:hAnsi="Arial" w:cs="Arial"/>
        </w:rPr>
        <w:t xml:space="preserve"> to step back and leave their personal space.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rPr>
        <w:t xml:space="preserve">If the </w:t>
      </w:r>
      <w:r w:rsidR="006843DD" w:rsidRPr="006D21B8">
        <w:rPr>
          <w:rFonts w:ascii="Arial" w:hAnsi="Arial" w:cs="Arial"/>
        </w:rPr>
        <w:t>Child/Young Person</w:t>
      </w:r>
      <w:r w:rsidRPr="006D21B8">
        <w:rPr>
          <w:rFonts w:ascii="Arial" w:hAnsi="Arial" w:cs="Arial"/>
        </w:rPr>
        <w:t xml:space="preserve"> refuses to leave the adult's personal space </w:t>
      </w:r>
      <w:r w:rsidR="00891B5A">
        <w:rPr>
          <w:rFonts w:ascii="Arial" w:hAnsi="Arial" w:cs="Arial"/>
        </w:rPr>
        <w:t xml:space="preserve">and there is no alternative action the </w:t>
      </w:r>
      <w:r w:rsidRPr="006D21B8">
        <w:rPr>
          <w:rFonts w:ascii="Arial" w:hAnsi="Arial" w:cs="Arial"/>
        </w:rPr>
        <w:t xml:space="preserve">adult has the right to use reasonable and proportionate force to remove the </w:t>
      </w:r>
      <w:r w:rsidR="00891B5A">
        <w:rPr>
          <w:rFonts w:ascii="Arial" w:hAnsi="Arial" w:cs="Arial"/>
        </w:rPr>
        <w:t>child/young p</w:t>
      </w:r>
      <w:r w:rsidR="006843DD" w:rsidRPr="006D21B8">
        <w:rPr>
          <w:rFonts w:ascii="Arial" w:hAnsi="Arial" w:cs="Arial"/>
        </w:rPr>
        <w:t>erson</w:t>
      </w:r>
      <w:r w:rsidRPr="006D21B8">
        <w:rPr>
          <w:rFonts w:ascii="Arial" w:hAnsi="Arial" w:cs="Arial"/>
        </w:rPr>
        <w:t xml:space="preserve"> from their personal space. </w:t>
      </w:r>
    </w:p>
    <w:p w:rsidR="002F30CE" w:rsidRPr="006D21B8" w:rsidRDefault="002F30CE" w:rsidP="006D21B8">
      <w:pPr>
        <w:pStyle w:val="ListParagraph"/>
        <w:rPr>
          <w:rFonts w:ascii="Arial" w:hAnsi="Arial" w:cs="Arial"/>
          <w:b/>
          <w:bCs/>
        </w:rPr>
      </w:pPr>
    </w:p>
    <w:p w:rsidR="002F30CE" w:rsidRPr="006D21B8" w:rsidRDefault="00891B5A" w:rsidP="006D21B8">
      <w:pPr>
        <w:pStyle w:val="ListParagraph"/>
        <w:rPr>
          <w:rFonts w:ascii="Arial" w:hAnsi="Arial" w:cs="Arial"/>
          <w:b/>
          <w:bCs/>
        </w:rPr>
      </w:pPr>
      <w:r>
        <w:rPr>
          <w:rFonts w:ascii="Arial" w:hAnsi="Arial" w:cs="Arial"/>
        </w:rPr>
        <w:t>If this happens, a CHEXS</w:t>
      </w:r>
      <w:r w:rsidR="002F30CE" w:rsidRPr="006D21B8">
        <w:rPr>
          <w:rFonts w:ascii="Arial" w:hAnsi="Arial" w:cs="Arial"/>
        </w:rPr>
        <w:t xml:space="preserve"> incident form will be c</w:t>
      </w:r>
      <w:r>
        <w:rPr>
          <w:rFonts w:ascii="Arial" w:hAnsi="Arial" w:cs="Arial"/>
        </w:rPr>
        <w:t>ompleted by the member of staff</w:t>
      </w:r>
      <w:r w:rsidR="002F30CE" w:rsidRPr="006D21B8">
        <w:rPr>
          <w:rFonts w:ascii="Arial" w:hAnsi="Arial" w:cs="Arial"/>
        </w:rPr>
        <w:t xml:space="preserve"> and the </w:t>
      </w:r>
      <w:r w:rsidR="006D21B8">
        <w:rPr>
          <w:rFonts w:ascii="Arial" w:hAnsi="Arial" w:cs="Arial"/>
        </w:rPr>
        <w:t>school/setting/</w:t>
      </w:r>
      <w:r w:rsidR="002F30CE" w:rsidRPr="006D21B8">
        <w:rPr>
          <w:rFonts w:ascii="Arial" w:hAnsi="Arial" w:cs="Arial"/>
        </w:rPr>
        <w:t>parents/carers will be informed</w:t>
      </w:r>
      <w:r>
        <w:rPr>
          <w:rFonts w:ascii="Arial" w:hAnsi="Arial" w:cs="Arial"/>
        </w:rPr>
        <w:t xml:space="preserve"> at the end of the day by phone and a copy of the report will be made available.</w:t>
      </w:r>
      <w:r w:rsidR="002F30CE" w:rsidRPr="006D21B8">
        <w:rPr>
          <w:rFonts w:ascii="Arial" w:hAnsi="Arial" w:cs="Arial"/>
        </w:rPr>
        <w:t xml:space="preserve">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b/>
          <w:bCs/>
        </w:rPr>
        <w:t xml:space="preserve">DAMAGE TO </w:t>
      </w:r>
      <w:r w:rsidR="006D21B8">
        <w:rPr>
          <w:rFonts w:ascii="Arial" w:hAnsi="Arial" w:cs="Arial"/>
          <w:b/>
          <w:bCs/>
        </w:rPr>
        <w:t>CHEXS</w:t>
      </w:r>
      <w:r w:rsidRPr="006D21B8">
        <w:rPr>
          <w:rFonts w:ascii="Arial" w:hAnsi="Arial" w:cs="Arial"/>
          <w:b/>
          <w:bCs/>
        </w:rPr>
        <w:t xml:space="preserve"> PROPERTY </w:t>
      </w:r>
    </w:p>
    <w:p w:rsidR="002F30CE" w:rsidRPr="006D21B8" w:rsidRDefault="002F30CE" w:rsidP="006D21B8">
      <w:pPr>
        <w:pStyle w:val="ListParagraph"/>
        <w:rPr>
          <w:rFonts w:ascii="Arial" w:hAnsi="Arial" w:cs="Arial"/>
          <w:b/>
          <w:bCs/>
        </w:rPr>
      </w:pPr>
    </w:p>
    <w:p w:rsidR="002F30CE" w:rsidRPr="006D21B8" w:rsidRDefault="006D21B8" w:rsidP="006D21B8">
      <w:pPr>
        <w:pStyle w:val="ListParagraph"/>
        <w:rPr>
          <w:rFonts w:ascii="Arial" w:hAnsi="Arial" w:cs="Arial"/>
          <w:b/>
          <w:bCs/>
        </w:rPr>
      </w:pPr>
      <w:r>
        <w:rPr>
          <w:rFonts w:ascii="Arial" w:hAnsi="Arial" w:cs="Arial"/>
        </w:rPr>
        <w:t xml:space="preserve">CHEXS </w:t>
      </w:r>
      <w:r w:rsidR="00950927">
        <w:rPr>
          <w:rFonts w:ascii="Arial" w:hAnsi="Arial" w:cs="Arial"/>
        </w:rPr>
        <w:t>property</w:t>
      </w:r>
      <w:r w:rsidR="00891B5A">
        <w:rPr>
          <w:rFonts w:ascii="Arial" w:hAnsi="Arial" w:cs="Arial"/>
        </w:rPr>
        <w:t>/e</w:t>
      </w:r>
      <w:r>
        <w:rPr>
          <w:rFonts w:ascii="Arial" w:hAnsi="Arial" w:cs="Arial"/>
        </w:rPr>
        <w:t>quipment</w:t>
      </w:r>
      <w:r w:rsidR="002F30CE" w:rsidRPr="006D21B8">
        <w:rPr>
          <w:rFonts w:ascii="Arial" w:hAnsi="Arial" w:cs="Arial"/>
        </w:rPr>
        <w:t xml:space="preserve"> </w:t>
      </w:r>
      <w:r w:rsidR="00891B5A">
        <w:rPr>
          <w:rFonts w:ascii="Arial" w:hAnsi="Arial" w:cs="Arial"/>
        </w:rPr>
        <w:t>is the responsibility of the</w:t>
      </w:r>
      <w:r w:rsidR="002F30CE" w:rsidRPr="006D21B8">
        <w:rPr>
          <w:rFonts w:ascii="Arial" w:hAnsi="Arial" w:cs="Arial"/>
        </w:rPr>
        <w:t xml:space="preserve"> children &amp; young people as well as staff. All users of the</w:t>
      </w:r>
      <w:r w:rsidR="00950927">
        <w:rPr>
          <w:rFonts w:ascii="Arial" w:hAnsi="Arial" w:cs="Arial"/>
        </w:rPr>
        <w:t xml:space="preserve"> property</w:t>
      </w:r>
      <w:r>
        <w:rPr>
          <w:rFonts w:ascii="Arial" w:hAnsi="Arial" w:cs="Arial"/>
        </w:rPr>
        <w:t xml:space="preserve"> /</w:t>
      </w:r>
      <w:r w:rsidR="002F30CE" w:rsidRPr="006D21B8">
        <w:rPr>
          <w:rFonts w:ascii="Arial" w:hAnsi="Arial" w:cs="Arial"/>
        </w:rPr>
        <w:t xml:space="preserve"> </w:t>
      </w:r>
      <w:r>
        <w:rPr>
          <w:rFonts w:ascii="Arial" w:hAnsi="Arial" w:cs="Arial"/>
        </w:rPr>
        <w:t>equipment</w:t>
      </w:r>
      <w:r w:rsidR="002F30CE" w:rsidRPr="006D21B8">
        <w:rPr>
          <w:rFonts w:ascii="Arial" w:hAnsi="Arial" w:cs="Arial"/>
        </w:rPr>
        <w:t xml:space="preserve"> have the right to the use of the building and the equipment contained in it. </w:t>
      </w:r>
    </w:p>
    <w:p w:rsidR="002F30CE" w:rsidRPr="006D21B8" w:rsidRDefault="002F30CE" w:rsidP="006D21B8">
      <w:pPr>
        <w:pStyle w:val="ListParagraph"/>
        <w:rPr>
          <w:rFonts w:ascii="Arial" w:hAnsi="Arial" w:cs="Arial"/>
          <w:b/>
          <w:bCs/>
        </w:rPr>
      </w:pPr>
    </w:p>
    <w:p w:rsidR="002F30CE" w:rsidRPr="006D21B8" w:rsidRDefault="002F30CE" w:rsidP="006D21B8">
      <w:pPr>
        <w:pStyle w:val="ListParagraph"/>
        <w:rPr>
          <w:rFonts w:ascii="Arial" w:hAnsi="Arial" w:cs="Arial"/>
          <w:b/>
          <w:bCs/>
        </w:rPr>
      </w:pPr>
      <w:r w:rsidRPr="006D21B8">
        <w:rPr>
          <w:rFonts w:ascii="Arial" w:hAnsi="Arial" w:cs="Arial"/>
        </w:rPr>
        <w:t xml:space="preserve">Parents/carers will be informed of any </w:t>
      </w:r>
      <w:r w:rsidR="00950927">
        <w:rPr>
          <w:rFonts w:ascii="Arial" w:hAnsi="Arial" w:cs="Arial"/>
        </w:rPr>
        <w:t>CHEXS</w:t>
      </w:r>
      <w:r w:rsidRPr="006D21B8">
        <w:rPr>
          <w:rFonts w:ascii="Arial" w:hAnsi="Arial" w:cs="Arial"/>
        </w:rPr>
        <w:t xml:space="preserve"> property</w:t>
      </w:r>
      <w:r w:rsidR="00950927">
        <w:rPr>
          <w:rFonts w:ascii="Arial" w:hAnsi="Arial" w:cs="Arial"/>
        </w:rPr>
        <w:t>/equipment</w:t>
      </w:r>
      <w:r w:rsidRPr="006D21B8">
        <w:rPr>
          <w:rFonts w:ascii="Arial" w:hAnsi="Arial" w:cs="Arial"/>
        </w:rPr>
        <w:t xml:space="preserve"> that their child damages. </w:t>
      </w:r>
      <w:r w:rsidR="00891B5A">
        <w:rPr>
          <w:rFonts w:ascii="Arial" w:hAnsi="Arial" w:cs="Arial"/>
        </w:rPr>
        <w:t>School/s</w:t>
      </w:r>
      <w:r w:rsidR="00950927">
        <w:rPr>
          <w:rFonts w:ascii="Arial" w:hAnsi="Arial" w:cs="Arial"/>
        </w:rPr>
        <w:t xml:space="preserve">etting and/or </w:t>
      </w:r>
      <w:r w:rsidR="00891B5A">
        <w:rPr>
          <w:rFonts w:ascii="Arial" w:hAnsi="Arial" w:cs="Arial"/>
        </w:rPr>
        <w:t>p</w:t>
      </w:r>
      <w:r w:rsidRPr="006D21B8">
        <w:rPr>
          <w:rFonts w:ascii="Arial" w:hAnsi="Arial" w:cs="Arial"/>
        </w:rPr>
        <w:t xml:space="preserve">arents/carers will be charged a percentage of the cost of repairing/replacing </w:t>
      </w:r>
      <w:r w:rsidR="00950927">
        <w:rPr>
          <w:rFonts w:ascii="Arial" w:hAnsi="Arial" w:cs="Arial"/>
        </w:rPr>
        <w:t xml:space="preserve">CHEXS </w:t>
      </w:r>
      <w:r w:rsidRPr="006D21B8">
        <w:rPr>
          <w:rFonts w:ascii="Arial" w:hAnsi="Arial" w:cs="Arial"/>
        </w:rPr>
        <w:t xml:space="preserve">property that costs £10 or more. </w:t>
      </w:r>
    </w:p>
    <w:p w:rsidR="002F30CE" w:rsidRPr="006D21B8" w:rsidRDefault="002F30CE" w:rsidP="006D21B8">
      <w:pPr>
        <w:pStyle w:val="ListParagraph"/>
        <w:rPr>
          <w:rFonts w:ascii="Arial" w:hAnsi="Arial" w:cs="Arial"/>
          <w:b/>
          <w:bCs/>
        </w:rPr>
      </w:pPr>
    </w:p>
    <w:p w:rsidR="002F30CE" w:rsidRPr="006D21B8" w:rsidRDefault="00891B5A" w:rsidP="006D21B8">
      <w:pPr>
        <w:pStyle w:val="ListParagraph"/>
        <w:rPr>
          <w:rFonts w:ascii="Arial" w:hAnsi="Arial" w:cs="Arial"/>
          <w:b/>
          <w:bCs/>
        </w:rPr>
      </w:pPr>
      <w:r>
        <w:rPr>
          <w:rFonts w:ascii="Arial" w:hAnsi="Arial" w:cs="Arial"/>
        </w:rPr>
        <w:t>School/s</w:t>
      </w:r>
      <w:r w:rsidR="00950927">
        <w:rPr>
          <w:rFonts w:ascii="Arial" w:hAnsi="Arial" w:cs="Arial"/>
        </w:rPr>
        <w:t xml:space="preserve">etting and/or </w:t>
      </w:r>
      <w:r>
        <w:rPr>
          <w:rFonts w:ascii="Arial" w:hAnsi="Arial" w:cs="Arial"/>
        </w:rPr>
        <w:t>p</w:t>
      </w:r>
      <w:r w:rsidR="002F30CE" w:rsidRPr="006D21B8">
        <w:rPr>
          <w:rFonts w:ascii="Arial" w:hAnsi="Arial" w:cs="Arial"/>
        </w:rPr>
        <w:t xml:space="preserve">arents/carers will be informed of the damage by phone at the end of the day and all charges made to children &amp; young people' families will be invoiced by post. </w:t>
      </w:r>
    </w:p>
    <w:p w:rsidR="00950927" w:rsidRDefault="00950927" w:rsidP="006D21B8">
      <w:pPr>
        <w:pStyle w:val="ListParagraph"/>
        <w:rPr>
          <w:rFonts w:ascii="Arial" w:hAnsi="Arial" w:cs="Arial"/>
        </w:rPr>
      </w:pPr>
    </w:p>
    <w:p w:rsidR="00950927" w:rsidRDefault="00950927">
      <w:pPr>
        <w:rPr>
          <w:rFonts w:ascii="Arial" w:eastAsia="Times New Roman" w:hAnsi="Arial" w:cs="Arial"/>
          <w:sz w:val="24"/>
          <w:szCs w:val="24"/>
          <w:lang w:eastAsia="en-GB"/>
        </w:rPr>
      </w:pPr>
      <w:r>
        <w:rPr>
          <w:rFonts w:ascii="Arial" w:hAnsi="Arial" w:cs="Arial"/>
        </w:rPr>
        <w:br w:type="page"/>
      </w:r>
    </w:p>
    <w:p w:rsidR="002F30CE" w:rsidRPr="006D21B8" w:rsidRDefault="002F30CE" w:rsidP="006D21B8">
      <w:pPr>
        <w:pStyle w:val="ListParagraph"/>
        <w:rPr>
          <w:rFonts w:ascii="Arial" w:hAnsi="Arial" w:cs="Arial"/>
        </w:rPr>
      </w:pPr>
      <w:r w:rsidRPr="006D21B8">
        <w:rPr>
          <w:rFonts w:ascii="Arial" w:hAnsi="Arial" w:cs="Arial"/>
          <w:noProof/>
        </w:rPr>
        <w:lastRenderedPageBreak/>
        <mc:AlternateContent>
          <mc:Choice Requires="wps">
            <w:drawing>
              <wp:anchor distT="0" distB="0" distL="114300" distR="114300" simplePos="0" relativeHeight="251684864" behindDoc="1" locked="0" layoutInCell="0" allowOverlap="1" wp14:anchorId="4FF3786E" wp14:editId="4A5FEB7A">
                <wp:simplePos x="0" y="0"/>
                <wp:positionH relativeFrom="column">
                  <wp:posOffset>589915</wp:posOffset>
                </wp:positionH>
                <wp:positionV relativeFrom="paragraph">
                  <wp:posOffset>4016375</wp:posOffset>
                </wp:positionV>
                <wp:extent cx="0" cy="204470"/>
                <wp:effectExtent l="20955" t="21590" r="17145" b="215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D88C" id="Straight Connector 4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316.25pt" to="46.4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" o:allowincell="f" strokecolor="gray" strokeweight=".76197mm"/>
            </w:pict>
          </mc:Fallback>
        </mc:AlternateContent>
      </w:r>
    </w:p>
    <w:p w:rsidR="002F30CE" w:rsidRPr="00950927" w:rsidRDefault="00950927" w:rsidP="006D21B8">
      <w:pPr>
        <w:pStyle w:val="ListParagraph"/>
        <w:rPr>
          <w:rFonts w:ascii="Arial" w:hAnsi="Arial" w:cs="Arial"/>
          <w:b/>
          <w:color w:val="1F497D" w:themeColor="text2"/>
        </w:rPr>
      </w:pPr>
      <w:r w:rsidRPr="00950927">
        <w:rPr>
          <w:rFonts w:ascii="Arial" w:hAnsi="Arial" w:cs="Arial"/>
          <w:b/>
          <w:bCs/>
          <w:color w:val="1F497D" w:themeColor="text2"/>
        </w:rPr>
        <w:t>APPENDIX E</w:t>
      </w:r>
      <w:r w:rsidRPr="00950927">
        <w:rPr>
          <w:rFonts w:ascii="Arial" w:hAnsi="Arial" w:cs="Arial"/>
          <w:b/>
          <w:color w:val="1F497D" w:themeColor="text2"/>
        </w:rPr>
        <w:t xml:space="preserve"> </w:t>
      </w:r>
      <w:r w:rsidR="002F30CE" w:rsidRPr="00950927">
        <w:rPr>
          <w:rFonts w:ascii="Arial" w:hAnsi="Arial" w:cs="Arial"/>
          <w:b/>
          <w:bCs/>
          <w:color w:val="1F497D" w:themeColor="text2"/>
        </w:rPr>
        <w:t>AGGRESSIVE AND THREATENING BEHAVIOUR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Aggression towards staff</w:t>
      </w:r>
      <w:r w:rsidR="008E4477">
        <w:rPr>
          <w:rFonts w:ascii="Arial" w:hAnsi="Arial" w:cs="Arial"/>
        </w:rPr>
        <w:t xml:space="preserve"> / others</w:t>
      </w:r>
      <w:r w:rsidRPr="006D21B8">
        <w:rPr>
          <w:rFonts w:ascii="Arial" w:hAnsi="Arial" w:cs="Arial"/>
        </w:rPr>
        <w:t xml:space="preserve"> is unacceptable and will not be tolerated, as such all incidents of aggression will be dealt with by a senior leader.</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Verbal Aggression</w:t>
      </w:r>
    </w:p>
    <w:p w:rsidR="002F30CE" w:rsidRPr="006D21B8" w:rsidRDefault="002F30CE" w:rsidP="006D21B8">
      <w:pPr>
        <w:pStyle w:val="ListParagraph"/>
        <w:rPr>
          <w:rFonts w:ascii="Arial" w:hAnsi="Arial" w:cs="Arial"/>
        </w:rPr>
      </w:pPr>
    </w:p>
    <w:p w:rsidR="002F30CE" w:rsidRPr="006D21B8" w:rsidRDefault="00287C5A" w:rsidP="006D21B8">
      <w:pPr>
        <w:pStyle w:val="ListParagraph"/>
        <w:rPr>
          <w:rFonts w:ascii="Arial" w:hAnsi="Arial" w:cs="Arial"/>
        </w:rPr>
      </w:pPr>
      <w:r w:rsidRPr="006D21B8">
        <w:rPr>
          <w:rFonts w:ascii="Arial" w:hAnsi="Arial" w:cs="Arial"/>
        </w:rPr>
        <w:t>CHEXS</w:t>
      </w:r>
      <w:r w:rsidR="002F30CE" w:rsidRPr="006D21B8">
        <w:rPr>
          <w:rFonts w:ascii="Arial" w:hAnsi="Arial" w:cs="Arial"/>
        </w:rPr>
        <w:t xml:space="preserve"> considers verbal aggression to be all profane language directed at any member of staff</w:t>
      </w:r>
      <w:r w:rsidR="008E4477">
        <w:rPr>
          <w:rFonts w:ascii="Arial" w:hAnsi="Arial" w:cs="Arial"/>
        </w:rPr>
        <w:t>/others</w:t>
      </w:r>
      <w:r w:rsidR="002F30CE"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a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is verbally aggressive to a member of staff they will be expected to fix-up with the offended member of staff</w:t>
      </w:r>
      <w:r w:rsidR="008E4477">
        <w:rPr>
          <w:rFonts w:ascii="Arial" w:hAnsi="Arial" w:cs="Arial"/>
        </w:rPr>
        <w:t>/other</w:t>
      </w:r>
      <w:r w:rsidRPr="006D21B8">
        <w:rPr>
          <w:rFonts w:ascii="Arial" w:hAnsi="Arial" w:cs="Arial"/>
        </w:rPr>
        <w:t xml:space="preserve"> immediately.</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the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refuses to fix-up</w:t>
      </w:r>
      <w:r w:rsidR="008E4477">
        <w:rPr>
          <w:rFonts w:ascii="Arial" w:hAnsi="Arial" w:cs="Arial"/>
        </w:rPr>
        <w:t xml:space="preserve"> with offended person</w:t>
      </w:r>
      <w:r w:rsidRPr="006D21B8">
        <w:rPr>
          <w:rFonts w:ascii="Arial" w:hAnsi="Arial" w:cs="Arial"/>
        </w:rPr>
        <w:t xml:space="preserve">, they will be </w:t>
      </w:r>
      <w:r w:rsidR="00950927">
        <w:rPr>
          <w:rFonts w:ascii="Arial" w:hAnsi="Arial" w:cs="Arial"/>
        </w:rPr>
        <w:t>removed from the activity</w:t>
      </w:r>
      <w:r w:rsidRPr="006D21B8">
        <w:rPr>
          <w:rFonts w:ascii="Arial" w:hAnsi="Arial" w:cs="Arial"/>
        </w:rPr>
        <w:t xml:space="preserve"> for the rest of the day.</w:t>
      </w:r>
      <w:r w:rsidR="008E4477">
        <w:rPr>
          <w:rFonts w:ascii="Arial" w:hAnsi="Arial" w:cs="Arial"/>
        </w:rPr>
        <w:t xml:space="preserve">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u w:val="single"/>
        </w:rPr>
        <w:t xml:space="preserve">The </w:t>
      </w:r>
      <w:r w:rsidR="008E4477">
        <w:rPr>
          <w:rFonts w:ascii="Arial" w:hAnsi="Arial" w:cs="Arial"/>
          <w:u w:val="single"/>
        </w:rPr>
        <w:t>child/young p</w:t>
      </w:r>
      <w:r w:rsidR="006843DD" w:rsidRPr="006D21B8">
        <w:rPr>
          <w:rFonts w:ascii="Arial" w:hAnsi="Arial" w:cs="Arial"/>
          <w:u w:val="single"/>
        </w:rPr>
        <w:t>erson</w:t>
      </w:r>
      <w:r w:rsidRPr="006D21B8">
        <w:rPr>
          <w:rFonts w:ascii="Arial" w:hAnsi="Arial" w:cs="Arial"/>
          <w:u w:val="single"/>
        </w:rPr>
        <w:t xml:space="preserve"> will be expected to </w:t>
      </w:r>
      <w:r w:rsidR="00950927">
        <w:rPr>
          <w:rFonts w:ascii="Arial" w:hAnsi="Arial" w:cs="Arial"/>
          <w:u w:val="single"/>
        </w:rPr>
        <w:t>meet CHEXS</w:t>
      </w:r>
      <w:r w:rsidRPr="006D21B8">
        <w:rPr>
          <w:rFonts w:ascii="Arial" w:hAnsi="Arial" w:cs="Arial"/>
          <w:u w:val="single"/>
        </w:rPr>
        <w:t xml:space="preserve">, accompanied by their </w:t>
      </w:r>
      <w:r w:rsidR="00950927">
        <w:rPr>
          <w:rFonts w:ascii="Arial" w:hAnsi="Arial" w:cs="Arial"/>
          <w:u w:val="single"/>
        </w:rPr>
        <w:t xml:space="preserve">school / Setting and/or </w:t>
      </w:r>
      <w:r w:rsidRPr="006D21B8">
        <w:rPr>
          <w:rFonts w:ascii="Arial" w:hAnsi="Arial" w:cs="Arial"/>
          <w:u w:val="single"/>
        </w:rPr>
        <w:t xml:space="preserve">parent/carer </w:t>
      </w:r>
      <w:r w:rsidRPr="006D21B8">
        <w:rPr>
          <w:rFonts w:ascii="Arial" w:hAnsi="Arial" w:cs="Arial"/>
        </w:rPr>
        <w:t>for a re-integration meeting with a senior leader and the offended member of staff</w:t>
      </w:r>
      <w:r w:rsidR="008E4477">
        <w:rPr>
          <w:rFonts w:ascii="Arial" w:hAnsi="Arial" w:cs="Arial"/>
        </w:rPr>
        <w:t>/other</w:t>
      </w:r>
      <w:r w:rsidRPr="006D21B8">
        <w:rPr>
          <w:rFonts w:ascii="Arial" w:hAnsi="Arial" w:cs="Arial"/>
        </w:rPr>
        <w:t xml:space="preserve">. During this meeting, the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is expected to fix-up with the offended member of staff. If the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refuses to fix-up, they will be </w:t>
      </w:r>
      <w:r w:rsidR="00950927">
        <w:rPr>
          <w:rFonts w:ascii="Arial" w:hAnsi="Arial" w:cs="Arial"/>
        </w:rPr>
        <w:t>removed from the CHEXS programme.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Verbal Threats and Threatening Behaviour</w:t>
      </w:r>
    </w:p>
    <w:p w:rsidR="002F30CE" w:rsidRPr="006D21B8" w:rsidRDefault="002F30CE" w:rsidP="006D21B8">
      <w:pPr>
        <w:pStyle w:val="ListParagraph"/>
        <w:rPr>
          <w:rFonts w:ascii="Arial" w:hAnsi="Arial" w:cs="Arial"/>
        </w:rPr>
      </w:pPr>
    </w:p>
    <w:p w:rsidR="002F30CE" w:rsidRDefault="002F30CE" w:rsidP="006D21B8">
      <w:pPr>
        <w:pStyle w:val="ListParagraph"/>
        <w:rPr>
          <w:rFonts w:ascii="Arial" w:hAnsi="Arial" w:cs="Arial"/>
          <w:u w:val="single"/>
        </w:rPr>
      </w:pPr>
      <w:r w:rsidRPr="006D21B8">
        <w:rPr>
          <w:rFonts w:ascii="Arial" w:hAnsi="Arial" w:cs="Arial"/>
        </w:rPr>
        <w:t xml:space="preserve">If a </w:t>
      </w:r>
      <w:r w:rsidR="008E4477">
        <w:rPr>
          <w:rFonts w:ascii="Arial" w:hAnsi="Arial" w:cs="Arial"/>
        </w:rPr>
        <w:t>child/y</w:t>
      </w:r>
      <w:r w:rsidR="006843DD" w:rsidRPr="006D21B8">
        <w:rPr>
          <w:rFonts w:ascii="Arial" w:hAnsi="Arial" w:cs="Arial"/>
        </w:rPr>
        <w:t>oun</w:t>
      </w:r>
      <w:r w:rsidR="008E4477">
        <w:rPr>
          <w:rFonts w:ascii="Arial" w:hAnsi="Arial" w:cs="Arial"/>
        </w:rPr>
        <w:t>g p</w:t>
      </w:r>
      <w:r w:rsidR="006843DD" w:rsidRPr="006D21B8">
        <w:rPr>
          <w:rFonts w:ascii="Arial" w:hAnsi="Arial" w:cs="Arial"/>
        </w:rPr>
        <w:t>erson</w:t>
      </w:r>
      <w:r w:rsidRPr="006D21B8">
        <w:rPr>
          <w:rFonts w:ascii="Arial" w:hAnsi="Arial" w:cs="Arial"/>
        </w:rPr>
        <w:t xml:space="preserve"> is threatening towards a member of staff, they will be </w:t>
      </w:r>
      <w:r w:rsidR="00950927">
        <w:rPr>
          <w:rFonts w:ascii="Arial" w:hAnsi="Arial" w:cs="Arial"/>
          <w:u w:val="single"/>
        </w:rPr>
        <w:t>removed from the CHEXS activity for that day.</w:t>
      </w:r>
    </w:p>
    <w:p w:rsidR="00950927" w:rsidRPr="006D21B8" w:rsidRDefault="00950927"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u w:val="single"/>
        </w:rPr>
        <w:t xml:space="preserve">The </w:t>
      </w:r>
      <w:r w:rsidR="008E4477">
        <w:rPr>
          <w:rFonts w:ascii="Arial" w:hAnsi="Arial" w:cs="Arial"/>
          <w:u w:val="single"/>
        </w:rPr>
        <w:t>child/young p</w:t>
      </w:r>
      <w:r w:rsidR="006843DD" w:rsidRPr="006D21B8">
        <w:rPr>
          <w:rFonts w:ascii="Arial" w:hAnsi="Arial" w:cs="Arial"/>
          <w:u w:val="single"/>
        </w:rPr>
        <w:t>erson</w:t>
      </w:r>
      <w:r w:rsidRPr="006D21B8">
        <w:rPr>
          <w:rFonts w:ascii="Arial" w:hAnsi="Arial" w:cs="Arial"/>
          <w:u w:val="single"/>
        </w:rPr>
        <w:t xml:space="preserve"> will be expected to </w:t>
      </w:r>
      <w:r w:rsidR="00950927">
        <w:rPr>
          <w:rFonts w:ascii="Arial" w:hAnsi="Arial" w:cs="Arial"/>
          <w:u w:val="single"/>
        </w:rPr>
        <w:t xml:space="preserve">meet CHEXS on an </w:t>
      </w:r>
      <w:r w:rsidRPr="006D21B8">
        <w:rPr>
          <w:rFonts w:ascii="Arial" w:hAnsi="Arial" w:cs="Arial"/>
          <w:u w:val="single"/>
        </w:rPr>
        <w:t xml:space="preserve">agreed date accompanied by their </w:t>
      </w:r>
      <w:r w:rsidR="00950927">
        <w:rPr>
          <w:rFonts w:ascii="Arial" w:hAnsi="Arial" w:cs="Arial"/>
          <w:u w:val="single"/>
        </w:rPr>
        <w:t xml:space="preserve">School / Setting and/or </w:t>
      </w:r>
      <w:r w:rsidRPr="006D21B8">
        <w:rPr>
          <w:rFonts w:ascii="Arial" w:hAnsi="Arial" w:cs="Arial"/>
          <w:u w:val="single"/>
        </w:rPr>
        <w:t>parent/carer</w:t>
      </w:r>
      <w:r w:rsidRPr="006D21B8">
        <w:rPr>
          <w:rFonts w:ascii="Arial" w:hAnsi="Arial" w:cs="Arial"/>
        </w:rPr>
        <w:t xml:space="preserve"> for a re-integration meeting with a senior leader and the offended member of staff. During this meeting the </w:t>
      </w:r>
      <w:r w:rsidR="006843DD" w:rsidRPr="006D21B8">
        <w:rPr>
          <w:rFonts w:ascii="Arial" w:hAnsi="Arial" w:cs="Arial"/>
        </w:rPr>
        <w:t>Child/Young Person</w:t>
      </w:r>
      <w:r w:rsidRPr="006D21B8">
        <w:rPr>
          <w:rFonts w:ascii="Arial" w:hAnsi="Arial" w:cs="Arial"/>
        </w:rPr>
        <w:t xml:space="preserve"> is expected to fix-up with the offended member of staff. If the </w:t>
      </w:r>
      <w:r w:rsidR="006843DD" w:rsidRPr="006D21B8">
        <w:rPr>
          <w:rFonts w:ascii="Arial" w:hAnsi="Arial" w:cs="Arial"/>
        </w:rPr>
        <w:t>Child/Young Person</w:t>
      </w:r>
      <w:r w:rsidRPr="006D21B8">
        <w:rPr>
          <w:rFonts w:ascii="Arial" w:hAnsi="Arial" w:cs="Arial"/>
        </w:rPr>
        <w:t xml:space="preserve"> refuses to fix-up, they will be </w:t>
      </w:r>
      <w:r w:rsidR="00950927">
        <w:rPr>
          <w:rFonts w:ascii="Arial" w:hAnsi="Arial" w:cs="Arial"/>
        </w:rPr>
        <w:t>removed from the CHEXS programme.</w:t>
      </w:r>
    </w:p>
    <w:p w:rsidR="002F30CE" w:rsidRPr="006D21B8" w:rsidRDefault="002F30CE" w:rsidP="006D21B8">
      <w:pPr>
        <w:pStyle w:val="ListParagraph"/>
        <w:rPr>
          <w:rFonts w:ascii="Arial" w:hAnsi="Arial" w:cs="Arial"/>
        </w:rPr>
      </w:pPr>
    </w:p>
    <w:p w:rsidR="00950927" w:rsidRPr="006D21B8" w:rsidRDefault="002F30CE" w:rsidP="00950927">
      <w:pPr>
        <w:pStyle w:val="ListParagraph"/>
        <w:rPr>
          <w:rFonts w:ascii="Arial" w:hAnsi="Arial" w:cs="Arial"/>
        </w:rPr>
      </w:pPr>
      <w:r w:rsidRPr="006D21B8">
        <w:rPr>
          <w:rFonts w:ascii="Arial" w:hAnsi="Arial" w:cs="Arial"/>
        </w:rPr>
        <w:t xml:space="preserve">If a </w:t>
      </w:r>
      <w:r w:rsidR="008E4477">
        <w:rPr>
          <w:rFonts w:ascii="Arial" w:hAnsi="Arial" w:cs="Arial"/>
        </w:rPr>
        <w:t>child/young p</w:t>
      </w:r>
      <w:r w:rsidR="006843DD" w:rsidRPr="006D21B8">
        <w:rPr>
          <w:rFonts w:ascii="Arial" w:hAnsi="Arial" w:cs="Arial"/>
        </w:rPr>
        <w:t>erson</w:t>
      </w:r>
      <w:r w:rsidRPr="006D21B8">
        <w:rPr>
          <w:rFonts w:ascii="Arial" w:hAnsi="Arial" w:cs="Arial"/>
        </w:rPr>
        <w:t xml:space="preserve"> becomes threatening again, towards the same or another member of staff, they will be</w:t>
      </w:r>
      <w:r w:rsidR="00950927">
        <w:rPr>
          <w:rFonts w:ascii="Arial" w:hAnsi="Arial" w:cs="Arial"/>
        </w:rPr>
        <w:t xml:space="preserve"> permanently removed from the CHEXS programme.</w:t>
      </w:r>
    </w:p>
    <w:p w:rsidR="002F30CE" w:rsidRPr="006D21B8" w:rsidRDefault="002F30CE" w:rsidP="006D21B8">
      <w:pPr>
        <w:pStyle w:val="ListParagraph"/>
        <w:rPr>
          <w:rFonts w:ascii="Arial" w:hAnsi="Arial" w:cs="Arial"/>
        </w:rPr>
      </w:pPr>
      <w:r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Physical Aggression</w:t>
      </w:r>
    </w:p>
    <w:p w:rsidR="002F30CE" w:rsidRPr="006D21B8" w:rsidRDefault="002F30CE" w:rsidP="006D21B8">
      <w:pPr>
        <w:pStyle w:val="ListParagraph"/>
        <w:rPr>
          <w:rFonts w:ascii="Arial" w:hAnsi="Arial" w:cs="Arial"/>
        </w:rPr>
      </w:pPr>
    </w:p>
    <w:p w:rsidR="008E4477" w:rsidRDefault="002F30CE" w:rsidP="006D21B8">
      <w:pPr>
        <w:pStyle w:val="ListParagraph"/>
        <w:rPr>
          <w:rFonts w:ascii="Arial" w:hAnsi="Arial" w:cs="Arial"/>
          <w:b/>
        </w:rPr>
      </w:pPr>
      <w:r w:rsidRPr="008E4477">
        <w:rPr>
          <w:rFonts w:ascii="Arial" w:hAnsi="Arial" w:cs="Arial"/>
          <w:b/>
        </w:rPr>
        <w:t xml:space="preserve">Any </w:t>
      </w:r>
      <w:r w:rsidR="008E4477" w:rsidRPr="008E4477">
        <w:rPr>
          <w:rFonts w:ascii="Arial" w:hAnsi="Arial" w:cs="Arial"/>
          <w:b/>
        </w:rPr>
        <w:t>child/young p</w:t>
      </w:r>
      <w:r w:rsidR="006843DD" w:rsidRPr="008E4477">
        <w:rPr>
          <w:rFonts w:ascii="Arial" w:hAnsi="Arial" w:cs="Arial"/>
          <w:b/>
        </w:rPr>
        <w:t>erson</w:t>
      </w:r>
      <w:r w:rsidRPr="008E4477">
        <w:rPr>
          <w:rFonts w:ascii="Arial" w:hAnsi="Arial" w:cs="Arial"/>
          <w:b/>
        </w:rPr>
        <w:t xml:space="preserve"> who is physically aggressive towards a member of</w:t>
      </w:r>
      <w:r w:rsidR="008E4477">
        <w:rPr>
          <w:rFonts w:ascii="Arial" w:hAnsi="Arial" w:cs="Arial"/>
          <w:b/>
        </w:rPr>
        <w:t xml:space="preserve"> staff/other the following procedures will be implemented:</w:t>
      </w:r>
    </w:p>
    <w:p w:rsidR="00950927" w:rsidRPr="008E4477" w:rsidRDefault="008E4477" w:rsidP="006D21B8">
      <w:pPr>
        <w:pStyle w:val="ListParagraph"/>
        <w:rPr>
          <w:rFonts w:ascii="Arial" w:hAnsi="Arial" w:cs="Arial"/>
          <w:b/>
        </w:rPr>
      </w:pPr>
      <w:r w:rsidRPr="008E4477">
        <w:rPr>
          <w:rFonts w:ascii="Arial" w:hAnsi="Arial" w:cs="Arial"/>
          <w:b/>
        </w:rPr>
        <w:t xml:space="preserve"> </w:t>
      </w:r>
    </w:p>
    <w:p w:rsidR="004F19B3" w:rsidRPr="000F34A9" w:rsidRDefault="004F19B3" w:rsidP="004F19B3">
      <w:pPr>
        <w:pStyle w:val="ListParagraph"/>
        <w:rPr>
          <w:rFonts w:ascii="Arial" w:hAnsi="Arial" w:cs="Arial"/>
          <w:b/>
        </w:rPr>
      </w:pPr>
      <w:r w:rsidRPr="000F34A9">
        <w:rPr>
          <w:rFonts w:ascii="Arial" w:hAnsi="Arial" w:cs="Arial"/>
          <w:b/>
        </w:rPr>
        <w:t xml:space="preserve">The Child/Young Person will be expected to meet CHEXS on an agreed date </w:t>
      </w:r>
      <w:r w:rsidR="008E4477" w:rsidRPr="000F34A9">
        <w:rPr>
          <w:rFonts w:ascii="Arial" w:hAnsi="Arial" w:cs="Arial"/>
          <w:b/>
        </w:rPr>
        <w:lastRenderedPageBreak/>
        <w:t>accompanied by their school / s</w:t>
      </w:r>
      <w:r w:rsidRPr="000F34A9">
        <w:rPr>
          <w:rFonts w:ascii="Arial" w:hAnsi="Arial" w:cs="Arial"/>
          <w:b/>
        </w:rPr>
        <w:t xml:space="preserve">etting and/or parent/carer for a </w:t>
      </w:r>
      <w:r w:rsidR="000F34A9">
        <w:rPr>
          <w:rFonts w:ascii="Arial" w:hAnsi="Arial" w:cs="Arial"/>
          <w:b/>
        </w:rPr>
        <w:t xml:space="preserve">review </w:t>
      </w:r>
      <w:r w:rsidRPr="000F34A9">
        <w:rPr>
          <w:rFonts w:ascii="Arial" w:hAnsi="Arial" w:cs="Arial"/>
          <w:b/>
        </w:rPr>
        <w:t xml:space="preserve">meeting with a senior leader and the offended member of </w:t>
      </w:r>
      <w:r w:rsidR="008E4477" w:rsidRPr="000F34A9">
        <w:rPr>
          <w:rFonts w:ascii="Arial" w:hAnsi="Arial" w:cs="Arial"/>
          <w:b/>
        </w:rPr>
        <w:t>staff. During this meeting the child/young p</w:t>
      </w:r>
      <w:r w:rsidRPr="000F34A9">
        <w:rPr>
          <w:rFonts w:ascii="Arial" w:hAnsi="Arial" w:cs="Arial"/>
          <w:b/>
        </w:rPr>
        <w:t>erson is expected to fix-up with the of</w:t>
      </w:r>
      <w:r w:rsidR="008E4477" w:rsidRPr="000F34A9">
        <w:rPr>
          <w:rFonts w:ascii="Arial" w:hAnsi="Arial" w:cs="Arial"/>
          <w:b/>
        </w:rPr>
        <w:t>fended member of staff. If the child/young p</w:t>
      </w:r>
      <w:r w:rsidRPr="000F34A9">
        <w:rPr>
          <w:rFonts w:ascii="Arial" w:hAnsi="Arial" w:cs="Arial"/>
          <w:b/>
        </w:rPr>
        <w:t>erson refuses to fix-up, they will be removed from the CHEXS programme.</w:t>
      </w:r>
    </w:p>
    <w:p w:rsidR="004F19B3" w:rsidRPr="000F34A9" w:rsidRDefault="004F19B3" w:rsidP="004F19B3">
      <w:pPr>
        <w:pStyle w:val="ListParagraph"/>
        <w:rPr>
          <w:rFonts w:ascii="Arial" w:hAnsi="Arial" w:cs="Arial"/>
          <w:b/>
        </w:rPr>
      </w:pPr>
    </w:p>
    <w:p w:rsidR="004F19B3" w:rsidRPr="000F34A9" w:rsidRDefault="008E4477" w:rsidP="004F19B3">
      <w:pPr>
        <w:pStyle w:val="ListParagraph"/>
        <w:rPr>
          <w:rFonts w:ascii="Arial" w:hAnsi="Arial" w:cs="Arial"/>
          <w:b/>
        </w:rPr>
      </w:pPr>
      <w:r w:rsidRPr="000F34A9">
        <w:rPr>
          <w:rFonts w:ascii="Arial" w:hAnsi="Arial" w:cs="Arial"/>
          <w:b/>
        </w:rPr>
        <w:t>If a child/young p</w:t>
      </w:r>
      <w:r w:rsidR="004F19B3" w:rsidRPr="000F34A9">
        <w:rPr>
          <w:rFonts w:ascii="Arial" w:hAnsi="Arial" w:cs="Arial"/>
          <w:b/>
        </w:rPr>
        <w:t xml:space="preserve">erson becomes threatening again towards the </w:t>
      </w:r>
      <w:r w:rsidR="000F34A9">
        <w:rPr>
          <w:rFonts w:ascii="Arial" w:hAnsi="Arial" w:cs="Arial"/>
          <w:b/>
        </w:rPr>
        <w:t>same member of staff or others</w:t>
      </w:r>
      <w:r w:rsidR="004F19B3" w:rsidRPr="000F34A9">
        <w:rPr>
          <w:rFonts w:ascii="Arial" w:hAnsi="Arial" w:cs="Arial"/>
          <w:b/>
        </w:rPr>
        <w:t xml:space="preserve"> they will be permanently removed from the CHEXS programme.</w:t>
      </w:r>
    </w:p>
    <w:p w:rsidR="004F19B3" w:rsidRPr="000F34A9" w:rsidRDefault="004F19B3" w:rsidP="006D21B8">
      <w:pPr>
        <w:pStyle w:val="ListParagraph"/>
        <w:rPr>
          <w:rFonts w:ascii="Arial" w:hAnsi="Arial" w:cs="Arial"/>
          <w:b/>
        </w:rPr>
      </w:pPr>
    </w:p>
    <w:p w:rsidR="002F30CE" w:rsidRPr="000F34A9" w:rsidRDefault="002F30CE" w:rsidP="006D21B8">
      <w:pPr>
        <w:pStyle w:val="ListParagraph"/>
        <w:rPr>
          <w:rFonts w:ascii="Arial" w:hAnsi="Arial" w:cs="Arial"/>
          <w:b/>
        </w:rPr>
      </w:pPr>
      <w:r w:rsidRPr="000F34A9">
        <w:rPr>
          <w:rFonts w:ascii="Arial" w:hAnsi="Arial" w:cs="Arial"/>
          <w:b/>
        </w:rPr>
        <w:t xml:space="preserve">If a </w:t>
      </w:r>
      <w:r w:rsidR="000F34A9" w:rsidRPr="000F34A9">
        <w:rPr>
          <w:rFonts w:ascii="Arial" w:hAnsi="Arial" w:cs="Arial"/>
          <w:b/>
        </w:rPr>
        <w:t>child/young p</w:t>
      </w:r>
      <w:r w:rsidR="006843DD" w:rsidRPr="000F34A9">
        <w:rPr>
          <w:rFonts w:ascii="Arial" w:hAnsi="Arial" w:cs="Arial"/>
          <w:b/>
        </w:rPr>
        <w:t>erson</w:t>
      </w:r>
      <w:r w:rsidRPr="000F34A9">
        <w:rPr>
          <w:rFonts w:ascii="Arial" w:hAnsi="Arial" w:cs="Arial"/>
          <w:b/>
        </w:rPr>
        <w:t xml:space="preserve"> becomes aggressive towards the </w:t>
      </w:r>
      <w:r w:rsidR="000F34A9">
        <w:rPr>
          <w:rFonts w:ascii="Arial" w:hAnsi="Arial" w:cs="Arial"/>
          <w:b/>
        </w:rPr>
        <w:t>same or another member of staff</w:t>
      </w:r>
      <w:r w:rsidRPr="000F34A9">
        <w:rPr>
          <w:rFonts w:ascii="Arial" w:hAnsi="Arial" w:cs="Arial"/>
          <w:b/>
        </w:rPr>
        <w:t xml:space="preserve"> they will be excluded immediately and the ab</w:t>
      </w:r>
      <w:r w:rsidR="000F34A9">
        <w:rPr>
          <w:rFonts w:ascii="Arial" w:hAnsi="Arial" w:cs="Arial"/>
          <w:b/>
        </w:rPr>
        <w:t>ove process will be followed. However, on the second occasion</w:t>
      </w:r>
      <w:r w:rsidR="000F34A9" w:rsidRPr="000F34A9">
        <w:rPr>
          <w:rFonts w:ascii="Arial" w:hAnsi="Arial" w:cs="Arial"/>
          <w:b/>
        </w:rPr>
        <w:t xml:space="preserve"> </w:t>
      </w:r>
      <w:r w:rsidR="00287C5A" w:rsidRPr="000F34A9">
        <w:rPr>
          <w:rFonts w:ascii="Arial" w:hAnsi="Arial" w:cs="Arial"/>
          <w:b/>
        </w:rPr>
        <w:t>CHEXS</w:t>
      </w:r>
      <w:r w:rsidR="008E4477" w:rsidRPr="000F34A9">
        <w:rPr>
          <w:rFonts w:ascii="Arial" w:hAnsi="Arial" w:cs="Arial"/>
          <w:b/>
        </w:rPr>
        <w:t xml:space="preserve"> will inform the police of the </w:t>
      </w:r>
      <w:r w:rsidR="000F34A9" w:rsidRPr="000F34A9">
        <w:rPr>
          <w:rFonts w:ascii="Arial" w:hAnsi="Arial" w:cs="Arial"/>
          <w:b/>
        </w:rPr>
        <w:t>child/young p</w:t>
      </w:r>
      <w:r w:rsidR="006843DD" w:rsidRPr="000F34A9">
        <w:rPr>
          <w:rFonts w:ascii="Arial" w:hAnsi="Arial" w:cs="Arial"/>
          <w:b/>
        </w:rPr>
        <w:t>erson</w:t>
      </w:r>
      <w:r w:rsidR="008E4477" w:rsidRPr="000F34A9">
        <w:rPr>
          <w:rFonts w:ascii="Arial" w:hAnsi="Arial" w:cs="Arial"/>
          <w:b/>
        </w:rPr>
        <w:t>’s</w:t>
      </w:r>
      <w:r w:rsidRPr="000F34A9">
        <w:rPr>
          <w:rFonts w:ascii="Arial" w:hAnsi="Arial" w:cs="Arial"/>
          <w:b/>
        </w:rPr>
        <w:t xml:space="preserve"> </w:t>
      </w:r>
      <w:r w:rsidR="000F34A9" w:rsidRPr="000F34A9">
        <w:rPr>
          <w:rFonts w:ascii="Arial" w:hAnsi="Arial" w:cs="Arial"/>
          <w:b/>
        </w:rPr>
        <w:t xml:space="preserve">if a </w:t>
      </w:r>
      <w:r w:rsidRPr="000F34A9">
        <w:rPr>
          <w:rFonts w:ascii="Arial" w:hAnsi="Arial" w:cs="Arial"/>
          <w:b/>
        </w:rPr>
        <w:t>physic</w:t>
      </w:r>
      <w:r w:rsidR="000F34A9" w:rsidRPr="000F34A9">
        <w:rPr>
          <w:rFonts w:ascii="Arial" w:hAnsi="Arial" w:cs="Arial"/>
          <w:b/>
        </w:rPr>
        <w:t>al assault has occurred.</w:t>
      </w:r>
    </w:p>
    <w:p w:rsidR="002F30CE" w:rsidRPr="000F34A9" w:rsidRDefault="002F30CE" w:rsidP="006D21B8">
      <w:pPr>
        <w:pStyle w:val="ListParagraph"/>
        <w:rPr>
          <w:rFonts w:ascii="Arial" w:hAnsi="Arial" w:cs="Arial"/>
          <w:b/>
        </w:rPr>
      </w:pPr>
    </w:p>
    <w:p w:rsidR="002F30CE" w:rsidRPr="006D21B8" w:rsidRDefault="002F30CE" w:rsidP="006D21B8">
      <w:pPr>
        <w:pStyle w:val="ListParagraph"/>
        <w:rPr>
          <w:rFonts w:ascii="Arial" w:hAnsi="Arial" w:cs="Arial"/>
        </w:rPr>
      </w:pPr>
      <w:r w:rsidRPr="000F34A9">
        <w:rPr>
          <w:rFonts w:ascii="Arial" w:hAnsi="Arial" w:cs="Arial"/>
          <w:b/>
          <w:bCs/>
        </w:rPr>
        <w:t xml:space="preserve">NB: Members of staff reserve the right to go to the police and report any </w:t>
      </w:r>
      <w:r w:rsidRPr="006D21B8">
        <w:rPr>
          <w:rFonts w:ascii="Arial" w:hAnsi="Arial" w:cs="Arial"/>
          <w:b/>
          <w:bCs/>
        </w:rPr>
        <w:t xml:space="preserve">physically aggressive behaviour they have experienced from a </w:t>
      </w:r>
      <w:r w:rsidR="000F34A9">
        <w:rPr>
          <w:rFonts w:ascii="Arial" w:hAnsi="Arial" w:cs="Arial"/>
          <w:b/>
          <w:bCs/>
        </w:rPr>
        <w:t>child/young p</w:t>
      </w:r>
      <w:r w:rsidR="006843DD" w:rsidRPr="006D21B8">
        <w:rPr>
          <w:rFonts w:ascii="Arial" w:hAnsi="Arial" w:cs="Arial"/>
          <w:b/>
          <w:bCs/>
        </w:rPr>
        <w:t>erson</w:t>
      </w:r>
      <w:r w:rsidR="000F34A9">
        <w:rPr>
          <w:rFonts w:ascii="Arial" w:hAnsi="Arial" w:cs="Arial"/>
          <w:b/>
          <w:bCs/>
        </w:rPr>
        <w:t xml:space="preserve"> without consent from</w:t>
      </w:r>
      <w:r w:rsidRPr="006D21B8">
        <w:rPr>
          <w:rFonts w:ascii="Arial" w:hAnsi="Arial" w:cs="Arial"/>
          <w:b/>
          <w:bCs/>
        </w:rPr>
        <w:t xml:space="preserve"> </w:t>
      </w:r>
      <w:r w:rsidR="00287C5A" w:rsidRPr="006D21B8">
        <w:rPr>
          <w:rFonts w:ascii="Arial" w:hAnsi="Arial" w:cs="Arial"/>
          <w:b/>
          <w:bCs/>
        </w:rPr>
        <w:t>CHEXS</w:t>
      </w:r>
      <w:r w:rsidRPr="006D21B8">
        <w:rPr>
          <w:rFonts w:ascii="Arial" w:hAnsi="Arial" w:cs="Arial"/>
          <w:b/>
          <w:bCs/>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WEAPONS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u w:val="single"/>
        </w:rPr>
        <w:t>The CHEXS definition of a weapon</w:t>
      </w:r>
      <w:r w:rsidRPr="006D21B8">
        <w:rPr>
          <w:rFonts w:ascii="Arial" w:hAnsi="Arial" w:cs="Arial"/>
          <w:b/>
          <w:bCs/>
          <w:u w:val="single"/>
        </w:rPr>
        <w:t>:</w:t>
      </w:r>
      <w:r w:rsidRPr="006D21B8">
        <w:rPr>
          <w:rFonts w:ascii="Arial" w:hAnsi="Arial" w:cs="Arial"/>
          <w:u w:val="single"/>
        </w:rPr>
        <w:t xml:space="preserve"> </w:t>
      </w:r>
      <w:r w:rsidR="000F34A9">
        <w:rPr>
          <w:rFonts w:ascii="Arial" w:hAnsi="Arial" w:cs="Arial"/>
          <w:u w:val="single"/>
        </w:rPr>
        <w:t xml:space="preserve">any object used to threaten, fight, attack or </w:t>
      </w:r>
      <w:r w:rsidRPr="006D21B8">
        <w:rPr>
          <w:rFonts w:ascii="Arial" w:hAnsi="Arial" w:cs="Arial"/>
          <w:u w:val="single"/>
        </w:rPr>
        <w:t>cause harm to another person</w:t>
      </w:r>
      <w:r w:rsidR="000F34A9">
        <w:rPr>
          <w:rFonts w:ascii="Arial" w:hAnsi="Arial" w:cs="Arial"/>
          <w:u w:val="single"/>
        </w:rPr>
        <w:t xml:space="preserve"> or self</w:t>
      </w:r>
      <w:r w:rsidRPr="006D21B8">
        <w:rPr>
          <w:rFonts w:ascii="Arial" w:hAnsi="Arial" w:cs="Arial"/>
          <w:u w:val="single"/>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Under the Violent Crime Reduction Act 2006, </w:t>
      </w:r>
      <w:r w:rsidR="004F19B3">
        <w:rPr>
          <w:rFonts w:ascii="Arial" w:hAnsi="Arial" w:cs="Arial"/>
        </w:rPr>
        <w:t>staff</w:t>
      </w:r>
      <w:r w:rsidRPr="006D21B8">
        <w:rPr>
          <w:rFonts w:ascii="Arial" w:hAnsi="Arial" w:cs="Arial"/>
        </w:rPr>
        <w:t xml:space="preserve"> have powers to </w:t>
      </w:r>
      <w:r w:rsidRPr="006D21B8">
        <w:rPr>
          <w:rFonts w:ascii="Arial" w:hAnsi="Arial" w:cs="Arial"/>
          <w:b/>
          <w:bCs/>
        </w:rPr>
        <w:t>search children &amp; young peoples</w:t>
      </w:r>
      <w:r w:rsidRPr="006D21B8">
        <w:rPr>
          <w:rFonts w:ascii="Arial" w:hAnsi="Arial" w:cs="Arial"/>
        </w:rPr>
        <w:t xml:space="preserve"> f</w:t>
      </w:r>
      <w:r w:rsidR="000F34A9">
        <w:rPr>
          <w:rFonts w:ascii="Arial" w:hAnsi="Arial" w:cs="Arial"/>
        </w:rPr>
        <w:t>or knives and offensive weapons</w:t>
      </w:r>
      <w:r w:rsidRPr="006D21B8">
        <w:rPr>
          <w:rFonts w:ascii="Arial" w:hAnsi="Arial" w:cs="Arial"/>
        </w:rPr>
        <w:t xml:space="preserve"> without the children &amp; young people's consent.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The legislation states: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Members of staff can search a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 or their possessions if they suspect the </w:t>
      </w:r>
      <w:r w:rsidR="006843DD" w:rsidRPr="006D21B8">
        <w:rPr>
          <w:rFonts w:ascii="Arial" w:hAnsi="Arial" w:cs="Arial"/>
        </w:rPr>
        <w:t>Child/Young Person</w:t>
      </w:r>
      <w:r w:rsidRPr="006D21B8">
        <w:rPr>
          <w:rFonts w:ascii="Arial" w:hAnsi="Arial" w:cs="Arial"/>
        </w:rPr>
        <w:t xml:space="preserve"> may be carrying an offensive weapon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The search should be carried out by someone authorised by the </w:t>
      </w:r>
      <w:r w:rsidR="004F19B3">
        <w:rPr>
          <w:rFonts w:ascii="Arial" w:hAnsi="Arial" w:cs="Arial"/>
        </w:rPr>
        <w:t>CEO</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A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's possessions may only be searched in his or her presence and in the presence of an additional person over the age of 18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Both adults must be the same sex as the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 strip searches are not permitted.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If there is any suspicio</w:t>
      </w:r>
      <w:r w:rsidR="000F34A9">
        <w:rPr>
          <w:rFonts w:ascii="Arial" w:hAnsi="Arial" w:cs="Arial"/>
        </w:rPr>
        <w:t>n that a children &amp; young person</w:t>
      </w:r>
      <w:r w:rsidRPr="006D21B8">
        <w:rPr>
          <w:rFonts w:ascii="Arial" w:hAnsi="Arial" w:cs="Arial"/>
        </w:rPr>
        <w:t xml:space="preserve"> is carrying a weapon, </w:t>
      </w:r>
      <w:r w:rsidR="00287C5A" w:rsidRPr="006D21B8">
        <w:rPr>
          <w:rFonts w:ascii="Arial" w:hAnsi="Arial" w:cs="Arial"/>
        </w:rPr>
        <w:t>CHEXS</w:t>
      </w:r>
      <w:r w:rsidRPr="006D21B8">
        <w:rPr>
          <w:rFonts w:ascii="Arial" w:hAnsi="Arial" w:cs="Arial"/>
        </w:rPr>
        <w:t xml:space="preserve"> is legally required to make contact with the police asking for their assistance. The police will immediately search the </w:t>
      </w:r>
      <w:r w:rsidR="000F34A9">
        <w:rPr>
          <w:rFonts w:ascii="Arial" w:hAnsi="Arial" w:cs="Arial"/>
        </w:rPr>
        <w:t>child/young p</w:t>
      </w:r>
      <w:r w:rsidR="006843DD" w:rsidRPr="006D21B8">
        <w:rPr>
          <w:rFonts w:ascii="Arial" w:hAnsi="Arial" w:cs="Arial"/>
        </w:rPr>
        <w:t>erson</w:t>
      </w:r>
      <w:r w:rsidRPr="006D21B8">
        <w:rPr>
          <w:rFonts w:ascii="Arial" w:hAnsi="Arial" w:cs="Arial"/>
        </w:rPr>
        <w:t xml:space="preserve"> on their arrival (this also applies to suspicion of possession of illegal substances or stolen goods).</w:t>
      </w:r>
    </w:p>
    <w:p w:rsidR="002F30CE" w:rsidRPr="006D21B8" w:rsidRDefault="002F30CE" w:rsidP="006D21B8">
      <w:pPr>
        <w:pStyle w:val="ListParagraph"/>
        <w:rPr>
          <w:rFonts w:ascii="Arial" w:hAnsi="Arial" w:cs="Arial"/>
        </w:rPr>
      </w:pPr>
      <w:r w:rsidRPr="006D21B8">
        <w:rPr>
          <w:rFonts w:ascii="Arial" w:hAnsi="Arial" w:cs="Arial"/>
          <w:noProof/>
        </w:rPr>
        <w:lastRenderedPageBreak/>
        <mc:AlternateContent>
          <mc:Choice Requires="wps">
            <w:drawing>
              <wp:anchor distT="0" distB="0" distL="114300" distR="114300" simplePos="0" relativeHeight="251686912" behindDoc="1" locked="0" layoutInCell="0" allowOverlap="1" wp14:anchorId="5CD98727" wp14:editId="2022C939">
                <wp:simplePos x="0" y="0"/>
                <wp:positionH relativeFrom="column">
                  <wp:posOffset>-109220</wp:posOffset>
                </wp:positionH>
                <wp:positionV relativeFrom="paragraph">
                  <wp:posOffset>-167640</wp:posOffset>
                </wp:positionV>
                <wp:extent cx="0" cy="183515"/>
                <wp:effectExtent l="7620" t="5715" r="11430"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11C8" id="Straight Connector 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3.2pt" to="-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yvGwIAADc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" o:allowincell="f" strokeweight=".72pt"/>
            </w:pict>
          </mc:Fallback>
        </mc:AlternateContent>
      </w:r>
    </w:p>
    <w:p w:rsidR="002F30CE" w:rsidRPr="006D21B8" w:rsidRDefault="00287C5A" w:rsidP="006D21B8">
      <w:pPr>
        <w:pStyle w:val="ListParagraph"/>
        <w:rPr>
          <w:rFonts w:ascii="Arial" w:hAnsi="Arial" w:cs="Arial"/>
        </w:rPr>
      </w:pPr>
      <w:r w:rsidRPr="006D21B8">
        <w:rPr>
          <w:rFonts w:ascii="Arial" w:hAnsi="Arial" w:cs="Arial"/>
        </w:rPr>
        <w:t>CHEXS</w:t>
      </w:r>
      <w:r w:rsidR="002F30CE" w:rsidRPr="006D21B8">
        <w:rPr>
          <w:rFonts w:ascii="Arial" w:hAnsi="Arial" w:cs="Arial"/>
        </w:rPr>
        <w:t xml:space="preserve"> is legally required to inform the police if there is a suspicion of any illegal activity and will do so fo</w:t>
      </w:r>
      <w:r w:rsidR="000F34A9">
        <w:rPr>
          <w:rFonts w:ascii="Arial" w:hAnsi="Arial" w:cs="Arial"/>
        </w:rPr>
        <w:t xml:space="preserve">r the safety of everyone at </w:t>
      </w:r>
      <w:r w:rsidRPr="006D21B8">
        <w:rPr>
          <w:rFonts w:ascii="Arial" w:hAnsi="Arial" w:cs="Arial"/>
        </w:rPr>
        <w:t>CHEXS</w:t>
      </w:r>
      <w:r w:rsidR="002F30CE" w:rsidRPr="006D21B8">
        <w:rPr>
          <w:rFonts w:ascii="Arial" w:hAnsi="Arial" w:cs="Arial"/>
        </w:rPr>
        <w: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Children &amp; young people who use or have a weapon (please refer to the definition a</w:t>
      </w:r>
      <w:r w:rsidR="004F19B3">
        <w:rPr>
          <w:rFonts w:ascii="Arial" w:hAnsi="Arial" w:cs="Arial"/>
        </w:rPr>
        <w:t xml:space="preserve">bove) can expect to be excluded </w:t>
      </w:r>
      <w:r w:rsidR="000F34A9">
        <w:rPr>
          <w:rFonts w:ascii="Arial" w:hAnsi="Arial" w:cs="Arial"/>
        </w:rPr>
        <w:t xml:space="preserve">in consideration of everyone’s </w:t>
      </w:r>
      <w:r w:rsidRPr="006D21B8">
        <w:rPr>
          <w:rFonts w:ascii="Arial" w:hAnsi="Arial" w:cs="Arial"/>
        </w:rPr>
        <w:t>s</w:t>
      </w:r>
      <w:r w:rsidR="004F19B3">
        <w:rPr>
          <w:rFonts w:ascii="Arial" w:hAnsi="Arial" w:cs="Arial"/>
        </w:rPr>
        <w:t>afety.</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INCIDENTS INVOVING DRUGS</w:t>
      </w:r>
    </w:p>
    <w:p w:rsidR="002F30CE" w:rsidRPr="006D21B8" w:rsidRDefault="002F30CE" w:rsidP="006D21B8">
      <w:pPr>
        <w:pStyle w:val="ListParagraph"/>
        <w:rPr>
          <w:rFonts w:ascii="Arial" w:hAnsi="Arial" w:cs="Arial"/>
        </w:rPr>
      </w:pPr>
    </w:p>
    <w:p w:rsidR="002F30CE" w:rsidRDefault="002F30CE" w:rsidP="006D21B8">
      <w:pPr>
        <w:pStyle w:val="ListParagraph"/>
        <w:rPr>
          <w:rFonts w:ascii="Arial" w:hAnsi="Arial" w:cs="Arial"/>
        </w:rPr>
      </w:pPr>
      <w:r w:rsidRPr="006D21B8">
        <w:rPr>
          <w:rFonts w:ascii="Arial" w:hAnsi="Arial" w:cs="Arial"/>
        </w:rPr>
        <w:t>CHEXS defines a drug incident as:</w:t>
      </w:r>
    </w:p>
    <w:p w:rsidR="004F19B3" w:rsidRPr="006D21B8" w:rsidRDefault="004F19B3" w:rsidP="006D21B8">
      <w:pPr>
        <w:pStyle w:val="ListParagraph"/>
        <w:rPr>
          <w:rFonts w:ascii="Arial" w:hAnsi="Arial" w:cs="Arial"/>
        </w:rPr>
      </w:pP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Dealing with suspicion, rumour or a disclosure about drugs </w:t>
      </w: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Finding drugs or drug paraphernalia on </w:t>
      </w:r>
      <w:r w:rsidR="00287C5A" w:rsidRPr="006D21B8">
        <w:rPr>
          <w:rFonts w:ascii="Arial" w:hAnsi="Arial" w:cs="Arial"/>
        </w:rPr>
        <w:t>CHEXS</w:t>
      </w:r>
      <w:r w:rsidRPr="006D21B8">
        <w:rPr>
          <w:rFonts w:ascii="Arial" w:hAnsi="Arial" w:cs="Arial"/>
        </w:rPr>
        <w:t xml:space="preserve"> premises </w:t>
      </w: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Possession or supplying of unauthorised drugs on </w:t>
      </w:r>
      <w:r w:rsidR="00287C5A" w:rsidRPr="006D21B8">
        <w:rPr>
          <w:rFonts w:ascii="Arial" w:hAnsi="Arial" w:cs="Arial"/>
        </w:rPr>
        <w:t>CHEXS</w:t>
      </w:r>
      <w:r w:rsidRPr="006D21B8">
        <w:rPr>
          <w:rFonts w:ascii="Arial" w:hAnsi="Arial" w:cs="Arial"/>
        </w:rPr>
        <w:t xml:space="preserve"> premises </w:t>
      </w:r>
    </w:p>
    <w:p w:rsidR="002F30CE" w:rsidRPr="006D21B8" w:rsidRDefault="002F30CE" w:rsidP="004F19B3">
      <w:pPr>
        <w:pStyle w:val="ListParagraph"/>
        <w:numPr>
          <w:ilvl w:val="0"/>
          <w:numId w:val="30"/>
        </w:numPr>
        <w:rPr>
          <w:rFonts w:ascii="Arial" w:hAnsi="Arial" w:cs="Arial"/>
        </w:rPr>
      </w:pPr>
      <w:r w:rsidRPr="006D21B8">
        <w:rPr>
          <w:rFonts w:ascii="Arial" w:hAnsi="Arial" w:cs="Arial"/>
        </w:rPr>
        <w:t xml:space="preserve">Someone under the influence of drugs or alcohol on </w:t>
      </w:r>
      <w:r w:rsidR="00287C5A" w:rsidRPr="006D21B8">
        <w:rPr>
          <w:rFonts w:ascii="Arial" w:hAnsi="Arial" w:cs="Arial"/>
        </w:rPr>
        <w:t>CHEXS</w:t>
      </w:r>
      <w:r w:rsidRPr="006D21B8">
        <w:rPr>
          <w:rFonts w:ascii="Arial" w:hAnsi="Arial" w:cs="Arial"/>
        </w:rPr>
        <w:t xml:space="preserve"> premises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Responses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Responses to a drug related situation will be decided by Senior Leadership who will consider number of factors such as;</w:t>
      </w:r>
    </w:p>
    <w:p w:rsidR="002F30CE" w:rsidRPr="006D21B8" w:rsidRDefault="002F30CE" w:rsidP="006D21B8">
      <w:pPr>
        <w:pStyle w:val="ListParagraph"/>
        <w:rPr>
          <w:rFonts w:ascii="Arial" w:hAnsi="Arial" w:cs="Arial"/>
        </w:rPr>
      </w:pP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's response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whether it is a one off incident or longer term situation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the drug involved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's motivation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how the drug was being used in relation to the safety of the other children &amp; young people and others </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knowledge of the children &amp; young people and their home circumstances </w:t>
      </w:r>
    </w:p>
    <w:p w:rsidR="002F30CE" w:rsidRPr="006D21B8" w:rsidRDefault="00481B44" w:rsidP="004F19B3">
      <w:pPr>
        <w:pStyle w:val="ListParagraph"/>
        <w:numPr>
          <w:ilvl w:val="0"/>
          <w:numId w:val="31"/>
        </w:numPr>
        <w:rPr>
          <w:rFonts w:ascii="Arial" w:hAnsi="Arial" w:cs="Arial"/>
        </w:rPr>
      </w:pPr>
      <w:r>
        <w:rPr>
          <w:rFonts w:ascii="Arial" w:hAnsi="Arial" w:cs="Arial"/>
        </w:rPr>
        <w:t>if supplying</w:t>
      </w:r>
    </w:p>
    <w:p w:rsidR="002F30CE" w:rsidRPr="006D21B8" w:rsidRDefault="002F30CE" w:rsidP="004F19B3">
      <w:pPr>
        <w:pStyle w:val="ListParagraph"/>
        <w:numPr>
          <w:ilvl w:val="0"/>
          <w:numId w:val="31"/>
        </w:numPr>
        <w:rPr>
          <w:rFonts w:ascii="Arial" w:hAnsi="Arial" w:cs="Arial"/>
        </w:rPr>
      </w:pPr>
      <w:r w:rsidRPr="006D21B8">
        <w:rPr>
          <w:rFonts w:ascii="Arial" w:hAnsi="Arial" w:cs="Arial"/>
        </w:rPr>
        <w:t xml:space="preserve">other people involved and whether the </w:t>
      </w:r>
      <w:r w:rsidR="006843DD" w:rsidRPr="006D21B8">
        <w:rPr>
          <w:rFonts w:ascii="Arial" w:hAnsi="Arial" w:cs="Arial"/>
        </w:rPr>
        <w:t>Child/Young Person</w:t>
      </w:r>
      <w:r w:rsidRPr="006D21B8">
        <w:rPr>
          <w:rFonts w:ascii="Arial" w:hAnsi="Arial" w:cs="Arial"/>
        </w:rPr>
        <w:t xml:space="preserve"> understands </w:t>
      </w:r>
      <w:r w:rsidR="00287C5A" w:rsidRPr="006D21B8">
        <w:rPr>
          <w:rFonts w:ascii="Arial" w:hAnsi="Arial" w:cs="Arial"/>
        </w:rPr>
        <w:t>CHEXS</w:t>
      </w:r>
      <w:r w:rsidRPr="006D21B8">
        <w:rPr>
          <w:rFonts w:ascii="Arial" w:hAnsi="Arial" w:cs="Arial"/>
        </w:rPr>
        <w:t xml:space="preserve"> policy </w:t>
      </w:r>
    </w:p>
    <w:p w:rsidR="002F30CE" w:rsidRPr="006D21B8" w:rsidRDefault="002F30CE" w:rsidP="006D21B8">
      <w:pPr>
        <w:pStyle w:val="ListParagraph"/>
        <w:rPr>
          <w:rFonts w:ascii="Arial" w:hAnsi="Arial" w:cs="Arial"/>
        </w:rPr>
      </w:pPr>
    </w:p>
    <w:p w:rsidR="002F30CE" w:rsidRDefault="002F30CE" w:rsidP="006D21B8">
      <w:pPr>
        <w:pStyle w:val="ListParagraph"/>
        <w:rPr>
          <w:rFonts w:ascii="Arial" w:hAnsi="Arial" w:cs="Arial"/>
        </w:rPr>
      </w:pPr>
      <w:r w:rsidRPr="006D21B8">
        <w:rPr>
          <w:rFonts w:ascii="Arial" w:hAnsi="Arial" w:cs="Arial"/>
        </w:rPr>
        <w:t>After due</w:t>
      </w:r>
      <w:r w:rsidR="00481B44">
        <w:rPr>
          <w:rFonts w:ascii="Arial" w:hAnsi="Arial" w:cs="Arial"/>
        </w:rPr>
        <w:t xml:space="preserve"> consideration and consultation</w:t>
      </w:r>
      <w:r w:rsidRPr="006D21B8">
        <w:rPr>
          <w:rFonts w:ascii="Arial" w:hAnsi="Arial" w:cs="Arial"/>
        </w:rPr>
        <w:t xml:space="preserve"> the response may be one or a few of the following:</w:t>
      </w:r>
    </w:p>
    <w:p w:rsidR="004F19B3" w:rsidRPr="006D21B8" w:rsidRDefault="004F19B3" w:rsidP="006D21B8">
      <w:pPr>
        <w:pStyle w:val="ListParagraph"/>
        <w:rPr>
          <w:rFonts w:ascii="Arial" w:hAnsi="Arial" w:cs="Arial"/>
        </w:rPr>
      </w:pP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monitoring the situation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additional support, advice or education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referral to specialist agencies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counselling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behaviour support plan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pastoral support programme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withdrawal from activities </w:t>
      </w:r>
    </w:p>
    <w:p w:rsidR="002F30CE" w:rsidRPr="006D21B8" w:rsidRDefault="002F30CE" w:rsidP="004F19B3">
      <w:pPr>
        <w:pStyle w:val="ListParagraph"/>
        <w:numPr>
          <w:ilvl w:val="0"/>
          <w:numId w:val="32"/>
        </w:numPr>
        <w:rPr>
          <w:rFonts w:ascii="Arial" w:hAnsi="Arial" w:cs="Arial"/>
        </w:rPr>
      </w:pPr>
      <w:r w:rsidRPr="006D21B8">
        <w:rPr>
          <w:rFonts w:ascii="Arial" w:hAnsi="Arial" w:cs="Arial"/>
        </w:rPr>
        <w:t xml:space="preserve">case conferences </w:t>
      </w:r>
    </w:p>
    <w:p w:rsidR="002F30CE" w:rsidRPr="006D21B8" w:rsidRDefault="00481B44" w:rsidP="004F19B3">
      <w:pPr>
        <w:pStyle w:val="ListParagraph"/>
        <w:numPr>
          <w:ilvl w:val="0"/>
          <w:numId w:val="32"/>
        </w:numPr>
        <w:rPr>
          <w:rFonts w:ascii="Arial" w:hAnsi="Arial" w:cs="Arial"/>
        </w:rPr>
      </w:pPr>
      <w:r>
        <w:rPr>
          <w:rFonts w:ascii="Arial" w:hAnsi="Arial" w:cs="Arial"/>
        </w:rPr>
        <w:t>removal</w:t>
      </w:r>
      <w:r w:rsidR="004F19B3">
        <w:rPr>
          <w:rFonts w:ascii="Arial" w:hAnsi="Arial" w:cs="Arial"/>
        </w:rPr>
        <w:t xml:space="preserve"> from the CHEXS programme</w:t>
      </w:r>
    </w:p>
    <w:p w:rsidR="00481B44" w:rsidRDefault="002F30CE" w:rsidP="00481B44">
      <w:pPr>
        <w:pStyle w:val="ListParagraph"/>
        <w:numPr>
          <w:ilvl w:val="0"/>
          <w:numId w:val="32"/>
        </w:numPr>
        <w:rPr>
          <w:rFonts w:ascii="Arial" w:hAnsi="Arial" w:cs="Arial"/>
        </w:rPr>
      </w:pPr>
      <w:r w:rsidRPr="006D21B8">
        <w:rPr>
          <w:rFonts w:ascii="Arial" w:hAnsi="Arial" w:cs="Arial"/>
        </w:rPr>
        <w:t xml:space="preserve">informing the police </w:t>
      </w:r>
    </w:p>
    <w:p w:rsidR="00481B44" w:rsidRPr="006D21B8" w:rsidRDefault="00481B44" w:rsidP="00481B44">
      <w:pPr>
        <w:pStyle w:val="ListParagraph"/>
        <w:numPr>
          <w:ilvl w:val="0"/>
          <w:numId w:val="32"/>
        </w:numPr>
        <w:rPr>
          <w:rFonts w:ascii="Arial" w:hAnsi="Arial" w:cs="Arial"/>
        </w:rPr>
      </w:pPr>
      <w:r w:rsidRPr="006D21B8">
        <w:rPr>
          <w:rFonts w:ascii="Arial" w:hAnsi="Arial" w:cs="Arial"/>
        </w:rPr>
        <w:t xml:space="preserve">community service </w:t>
      </w:r>
    </w:p>
    <w:p w:rsidR="002F30CE" w:rsidRPr="00481B44" w:rsidRDefault="002F30CE" w:rsidP="00481B44">
      <w:pPr>
        <w:ind w:left="360"/>
        <w:rPr>
          <w:rFonts w:ascii="Arial" w:hAnsi="Arial" w:cs="Arial"/>
        </w:rPr>
      </w:pP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Conducting Searches</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No one can conduct a personal search, including outer clothing and inside pockets. However, an individual can be asked to hand over any drugs or drug paraphernalia in the presence of a second adult.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If </w:t>
      </w:r>
      <w:r w:rsidR="00287C5A" w:rsidRPr="006D21B8">
        <w:rPr>
          <w:rFonts w:ascii="Arial" w:hAnsi="Arial" w:cs="Arial"/>
        </w:rPr>
        <w:t>CHEXS</w:t>
      </w:r>
      <w:r w:rsidRPr="006D21B8">
        <w:rPr>
          <w:rFonts w:ascii="Arial" w:hAnsi="Arial" w:cs="Arial"/>
        </w:rPr>
        <w:t xml:space="preserve"> wish to conduct a search then they will inform the police who can conduct a personal search if they believe that a crime has taken place, or to prevent harm to an individual or others. The </w:t>
      </w:r>
      <w:r w:rsidR="004F19B3">
        <w:rPr>
          <w:rFonts w:ascii="Arial" w:hAnsi="Arial" w:cs="Arial"/>
        </w:rPr>
        <w:t xml:space="preserve">School/Setting and/or </w:t>
      </w:r>
      <w:r w:rsidRPr="006D21B8">
        <w:rPr>
          <w:rFonts w:ascii="Arial" w:hAnsi="Arial" w:cs="Arial"/>
        </w:rPr>
        <w:t>parent/carer is to be informed and asked to attend, unless ther</w:t>
      </w:r>
      <w:r w:rsidR="00481B44">
        <w:rPr>
          <w:rFonts w:ascii="Arial" w:hAnsi="Arial" w:cs="Arial"/>
        </w:rPr>
        <w:t>e is a child protection issue. child</w:t>
      </w:r>
      <w:r w:rsidRPr="006D21B8">
        <w:rPr>
          <w:rFonts w:ascii="Arial" w:hAnsi="Arial" w:cs="Arial"/>
        </w:rPr>
        <w:t xml:space="preserve"> &amp; young people' belongings i.e. bag can be searched with the </w:t>
      </w:r>
      <w:r w:rsidR="00481B44">
        <w:rPr>
          <w:rFonts w:ascii="Arial" w:hAnsi="Arial" w:cs="Arial"/>
        </w:rPr>
        <w:t>child/young p</w:t>
      </w:r>
      <w:r w:rsidR="006843DD" w:rsidRPr="006D21B8">
        <w:rPr>
          <w:rFonts w:ascii="Arial" w:hAnsi="Arial" w:cs="Arial"/>
        </w:rPr>
        <w:t>erson</w:t>
      </w:r>
      <w:r w:rsidR="00481B44">
        <w:rPr>
          <w:rFonts w:ascii="Arial" w:hAnsi="Arial" w:cs="Arial"/>
        </w:rPr>
        <w:t>'s consent</w:t>
      </w:r>
      <w:r w:rsidRPr="006D21B8">
        <w:rPr>
          <w:rFonts w:ascii="Arial" w:hAnsi="Arial" w:cs="Arial"/>
        </w:rPr>
        <w:t xml:space="preserve"> although in circumstances where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refuses, the decision to search can be taken by senior leadership. </w:t>
      </w:r>
      <w:r w:rsidR="004F19B3">
        <w:rPr>
          <w:rFonts w:ascii="Arial" w:hAnsi="Arial" w:cs="Arial"/>
        </w:rPr>
        <w:t xml:space="preserve">School/Setting and/or </w:t>
      </w:r>
      <w:r w:rsidR="00481B44">
        <w:rPr>
          <w:rFonts w:ascii="Arial" w:hAnsi="Arial" w:cs="Arial"/>
        </w:rPr>
        <w:t>p</w:t>
      </w:r>
      <w:r w:rsidRPr="006D21B8">
        <w:rPr>
          <w:rFonts w:ascii="Arial" w:hAnsi="Arial" w:cs="Arial"/>
        </w:rPr>
        <w:t>arents/carers are to be informed of searches as soon as possible.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Finding a substance on a person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Alcohol, tobacco and unauthorised medicines brought into </w:t>
      </w:r>
      <w:r w:rsidR="00287C5A" w:rsidRPr="006D21B8">
        <w:rPr>
          <w:rFonts w:ascii="Arial" w:hAnsi="Arial" w:cs="Arial"/>
        </w:rPr>
        <w:t>CHEXS</w:t>
      </w:r>
      <w:r w:rsidR="00481B44">
        <w:rPr>
          <w:rFonts w:ascii="Arial" w:hAnsi="Arial" w:cs="Arial"/>
        </w:rPr>
        <w:t xml:space="preserve"> by child &amp; young person</w:t>
      </w:r>
      <w:r w:rsidRPr="006D21B8">
        <w:rPr>
          <w:rFonts w:ascii="Arial" w:hAnsi="Arial" w:cs="Arial"/>
        </w:rPr>
        <w:t xml:space="preserve"> will be stored and then given to parents/carers unless it would jeopardise the safety of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concerned. If the substance is illegal, then the police are called to dispose of it. (The law does not require </w:t>
      </w:r>
      <w:r w:rsidR="00287C5A" w:rsidRPr="006D21B8">
        <w:rPr>
          <w:rFonts w:ascii="Arial" w:hAnsi="Arial" w:cs="Arial"/>
        </w:rPr>
        <w:t>CHEXS</w:t>
      </w:r>
      <w:r w:rsidRPr="006D21B8">
        <w:rPr>
          <w:rFonts w:ascii="Arial" w:hAnsi="Arial" w:cs="Arial"/>
        </w:rPr>
        <w:t xml:space="preserve"> to divulge the name of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from whom the drug was taken).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The parent/carer will be informed and asked to attend </w:t>
      </w:r>
      <w:r w:rsidR="00287C5A" w:rsidRPr="006D21B8">
        <w:rPr>
          <w:rFonts w:ascii="Arial" w:hAnsi="Arial" w:cs="Arial"/>
        </w:rPr>
        <w:t>CHEXS</w:t>
      </w:r>
      <w:r w:rsidR="004F19B3">
        <w:rPr>
          <w:rFonts w:ascii="Arial" w:hAnsi="Arial" w:cs="Arial"/>
        </w:rPr>
        <w:t xml:space="preserve"> meeting</w:t>
      </w:r>
      <w:r w:rsidRPr="006D21B8">
        <w:rPr>
          <w:rFonts w:ascii="Arial" w:hAnsi="Arial" w:cs="Arial"/>
        </w:rPr>
        <w:t xml:space="preserve">, unless this would jeopardise the safety of the </w:t>
      </w:r>
      <w:r w:rsidR="00481B44">
        <w:rPr>
          <w:rFonts w:ascii="Arial" w:hAnsi="Arial" w:cs="Arial"/>
        </w:rPr>
        <w:t>child/y</w:t>
      </w:r>
      <w:r w:rsidR="006843DD" w:rsidRPr="006D21B8">
        <w:rPr>
          <w:rFonts w:ascii="Arial" w:hAnsi="Arial" w:cs="Arial"/>
        </w:rPr>
        <w:t>oung Person</w:t>
      </w:r>
      <w:r w:rsidRPr="006D21B8">
        <w:rPr>
          <w:rFonts w:ascii="Arial" w:hAnsi="Arial" w:cs="Arial"/>
        </w:rPr>
        <w:t xml:space="preserve">. The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will be </w:t>
      </w:r>
      <w:r w:rsidR="004F19B3">
        <w:rPr>
          <w:rFonts w:ascii="Arial" w:hAnsi="Arial" w:cs="Arial"/>
        </w:rPr>
        <w:t xml:space="preserve">removed from the CHEXS </w:t>
      </w:r>
      <w:r w:rsidR="00481B44">
        <w:rPr>
          <w:rFonts w:ascii="Arial" w:hAnsi="Arial" w:cs="Arial"/>
        </w:rPr>
        <w:t>programme</w:t>
      </w:r>
      <w:r w:rsidRPr="006D21B8">
        <w:rPr>
          <w:rFonts w:ascii="Arial" w:hAnsi="Arial" w:cs="Arial"/>
        </w:rPr>
        <w:t xml:space="preserve"> whilst an investigation takes place.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Should </w:t>
      </w:r>
      <w:r w:rsidR="004F19B3">
        <w:rPr>
          <w:rFonts w:ascii="Arial" w:hAnsi="Arial" w:cs="Arial"/>
        </w:rPr>
        <w:t>CHEXS staff</w:t>
      </w:r>
      <w:r w:rsidRPr="006D21B8">
        <w:rPr>
          <w:rFonts w:ascii="Arial" w:hAnsi="Arial" w:cs="Arial"/>
        </w:rPr>
        <w:t xml:space="preserve"> suspect a </w:t>
      </w:r>
      <w:r w:rsidR="00481B44">
        <w:rPr>
          <w:rFonts w:ascii="Arial" w:hAnsi="Arial" w:cs="Arial"/>
        </w:rPr>
        <w:t>child/young p</w:t>
      </w:r>
      <w:r w:rsidR="006843DD" w:rsidRPr="006D21B8">
        <w:rPr>
          <w:rFonts w:ascii="Arial" w:hAnsi="Arial" w:cs="Arial"/>
        </w:rPr>
        <w:t>erson</w:t>
      </w:r>
      <w:r w:rsidRPr="006D21B8">
        <w:rPr>
          <w:rFonts w:ascii="Arial" w:hAnsi="Arial" w:cs="Arial"/>
        </w:rPr>
        <w:t xml:space="preserve"> of being in possession of drugs which </w:t>
      </w:r>
      <w:r w:rsidR="00481B44">
        <w:rPr>
          <w:rFonts w:ascii="Arial" w:hAnsi="Arial" w:cs="Arial"/>
        </w:rPr>
        <w:t>cannot be found during a search;</w:t>
      </w:r>
      <w:r w:rsidRPr="006D21B8">
        <w:rPr>
          <w:rFonts w:ascii="Arial" w:hAnsi="Arial" w:cs="Arial"/>
        </w:rPr>
        <w:t xml:space="preserve"> </w:t>
      </w:r>
      <w:r w:rsidR="00481B44">
        <w:rPr>
          <w:rFonts w:ascii="Arial" w:hAnsi="Arial" w:cs="Arial"/>
        </w:rPr>
        <w:t>school / s</w:t>
      </w:r>
      <w:r w:rsidR="004F19B3">
        <w:rPr>
          <w:rFonts w:ascii="Arial" w:hAnsi="Arial" w:cs="Arial"/>
        </w:rPr>
        <w:t xml:space="preserve">etting and/or </w:t>
      </w:r>
      <w:r w:rsidRPr="006D21B8">
        <w:rPr>
          <w:rFonts w:ascii="Arial" w:hAnsi="Arial" w:cs="Arial"/>
        </w:rPr>
        <w:t xml:space="preserve">parents/carers will be informed, the young person will be </w:t>
      </w:r>
      <w:r w:rsidR="004F19B3">
        <w:rPr>
          <w:rFonts w:ascii="Arial" w:hAnsi="Arial" w:cs="Arial"/>
        </w:rPr>
        <w:t>removed from the CHEXS activity</w:t>
      </w:r>
      <w:r w:rsidRPr="006D21B8">
        <w:rPr>
          <w:rFonts w:ascii="Arial" w:hAnsi="Arial" w:cs="Arial"/>
        </w:rPr>
        <w:t>, and the police contacted with a request that the young person is searched off site.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Dealing with someone under the influence</w:t>
      </w:r>
    </w:p>
    <w:p w:rsidR="002F30CE" w:rsidRPr="006D21B8" w:rsidRDefault="002F30CE" w:rsidP="006D21B8">
      <w:pPr>
        <w:pStyle w:val="ListParagraph"/>
        <w:rPr>
          <w:rFonts w:ascii="Arial" w:hAnsi="Arial" w:cs="Arial"/>
        </w:rPr>
      </w:pPr>
    </w:p>
    <w:p w:rsidR="004F19B3" w:rsidRPr="006D21B8" w:rsidRDefault="002F30CE" w:rsidP="006D21B8">
      <w:pPr>
        <w:pStyle w:val="ListParagraph"/>
        <w:rPr>
          <w:rFonts w:ascii="Arial" w:hAnsi="Arial" w:cs="Arial"/>
        </w:rPr>
      </w:pPr>
      <w:r w:rsidRPr="006D21B8">
        <w:rPr>
          <w:rFonts w:ascii="Arial" w:hAnsi="Arial" w:cs="Arial"/>
        </w:rPr>
        <w:t>When dealing with someone under th</w:t>
      </w:r>
      <w:r w:rsidR="00481B44">
        <w:rPr>
          <w:rFonts w:ascii="Arial" w:hAnsi="Arial" w:cs="Arial"/>
        </w:rPr>
        <w:t>e influence of drugs or alcohol</w:t>
      </w:r>
      <w:r w:rsidRPr="006D21B8">
        <w:rPr>
          <w:rFonts w:ascii="Arial" w:hAnsi="Arial" w:cs="Arial"/>
        </w:rPr>
        <w:t xml:space="preserve"> the same procedure should be taken as when dealing with an ill person. Health and safety procedures must be followed so that the person is safe, not left alon</w:t>
      </w:r>
      <w:r w:rsidR="004F19B3">
        <w:rPr>
          <w:rFonts w:ascii="Arial" w:hAnsi="Arial" w:cs="Arial"/>
        </w:rPr>
        <w:t>e and free from harm. The Polic</w:t>
      </w:r>
      <w:r w:rsidR="0042160F">
        <w:rPr>
          <w:rFonts w:ascii="Arial" w:hAnsi="Arial" w:cs="Arial"/>
        </w:rPr>
        <w:t>e</w:t>
      </w:r>
      <w:r w:rsidRPr="006D21B8">
        <w:rPr>
          <w:rFonts w:ascii="Arial" w:hAnsi="Arial" w:cs="Arial"/>
        </w:rPr>
        <w:t xml:space="preserve"> will also be informed.</w:t>
      </w:r>
    </w:p>
    <w:p w:rsidR="002F30CE" w:rsidRDefault="002F30CE" w:rsidP="006D21B8">
      <w:pPr>
        <w:pStyle w:val="ListParagraph"/>
        <w:rPr>
          <w:rFonts w:ascii="Arial" w:hAnsi="Arial" w:cs="Arial"/>
        </w:rPr>
      </w:pPr>
    </w:p>
    <w:p w:rsidR="00481B44" w:rsidRDefault="00481B44" w:rsidP="006D21B8">
      <w:pPr>
        <w:pStyle w:val="ListParagraph"/>
        <w:rPr>
          <w:rFonts w:ascii="Arial" w:hAnsi="Arial" w:cs="Arial"/>
        </w:rPr>
      </w:pPr>
    </w:p>
    <w:p w:rsidR="00481B44" w:rsidRDefault="00481B44" w:rsidP="006D21B8">
      <w:pPr>
        <w:pStyle w:val="ListParagraph"/>
        <w:rPr>
          <w:rFonts w:ascii="Arial" w:hAnsi="Arial" w:cs="Arial"/>
        </w:rPr>
      </w:pPr>
    </w:p>
    <w:p w:rsidR="00481B44" w:rsidRPr="006D21B8" w:rsidRDefault="00481B44" w:rsidP="006D21B8">
      <w:pPr>
        <w:pStyle w:val="ListParagraph"/>
        <w:rPr>
          <w:rFonts w:ascii="Arial" w:hAnsi="Arial" w:cs="Arial"/>
        </w:rPr>
      </w:pPr>
    </w:p>
    <w:p w:rsidR="002F30CE" w:rsidRPr="009C614B" w:rsidRDefault="004F19B3" w:rsidP="006D21B8">
      <w:pPr>
        <w:pStyle w:val="ListParagraph"/>
        <w:rPr>
          <w:rFonts w:ascii="Arial" w:hAnsi="Arial" w:cs="Arial"/>
          <w:b/>
          <w:color w:val="1F497D" w:themeColor="text2"/>
        </w:rPr>
      </w:pPr>
      <w:r w:rsidRPr="009C614B">
        <w:rPr>
          <w:rFonts w:ascii="Arial" w:hAnsi="Arial" w:cs="Arial"/>
          <w:b/>
          <w:bCs/>
          <w:color w:val="1F497D" w:themeColor="text2"/>
        </w:rPr>
        <w:lastRenderedPageBreak/>
        <w:t>APPENDIX F</w:t>
      </w:r>
      <w:r w:rsidR="009C614B" w:rsidRPr="009C614B">
        <w:rPr>
          <w:rFonts w:ascii="Arial" w:hAnsi="Arial" w:cs="Arial"/>
          <w:b/>
          <w:color w:val="1F497D" w:themeColor="text2"/>
        </w:rPr>
        <w:t xml:space="preserve"> - </w:t>
      </w:r>
      <w:r w:rsidR="002F30CE" w:rsidRPr="009C614B">
        <w:rPr>
          <w:rFonts w:ascii="Arial" w:hAnsi="Arial" w:cs="Arial"/>
          <w:b/>
          <w:bCs/>
          <w:color w:val="1F497D" w:themeColor="text2"/>
        </w:rPr>
        <w:t>USE OF PHYSICAL RESTRAINT</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Section 550A of the Education Act 1996 and the subsequent Circular 10/98</w:t>
      </w:r>
      <w:r w:rsidR="0042160F">
        <w:rPr>
          <w:rFonts w:ascii="Arial" w:hAnsi="Arial" w:cs="Arial"/>
        </w:rPr>
        <w:t xml:space="preserve"> clarified the powers of instructors</w:t>
      </w:r>
      <w:r w:rsidRPr="006D21B8">
        <w:rPr>
          <w:rFonts w:ascii="Arial" w:hAnsi="Arial" w:cs="Arial"/>
        </w:rPr>
        <w:t xml:space="preserve"> and other staff to use reasonable force to </w:t>
      </w:r>
      <w:r w:rsidR="00481B44">
        <w:rPr>
          <w:rFonts w:ascii="Arial" w:hAnsi="Arial" w:cs="Arial"/>
        </w:rPr>
        <w:t>prevent children &amp; young person</w:t>
      </w:r>
      <w:r w:rsidRPr="006D21B8">
        <w:rPr>
          <w:rFonts w:ascii="Arial" w:hAnsi="Arial" w:cs="Arial"/>
        </w:rPr>
        <w:t xml:space="preserve"> committing a crime; causing personal injury to himself or others; damage to property or causing disruption. By virtue of this advice, </w:t>
      </w:r>
      <w:r w:rsidR="00481B44">
        <w:rPr>
          <w:rFonts w:ascii="Arial" w:hAnsi="Arial" w:cs="Arial"/>
        </w:rPr>
        <w:t>school/s</w:t>
      </w:r>
      <w:r w:rsidR="00287C5A" w:rsidRPr="006D21B8">
        <w:rPr>
          <w:rFonts w:ascii="Arial" w:hAnsi="Arial" w:cs="Arial"/>
        </w:rPr>
        <w:t>etting</w:t>
      </w:r>
      <w:r w:rsidRPr="006D21B8">
        <w:rPr>
          <w:rFonts w:ascii="Arial" w:hAnsi="Arial" w:cs="Arial"/>
        </w:rPr>
        <w:t>s are required to have a policy about the use of force to control or restrain children &amp; young people.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It is important to set the physical control of children &amp; young people in context. The vast majority of children &amp; young people attending </w:t>
      </w:r>
      <w:r w:rsidR="00287C5A" w:rsidRPr="006D21B8">
        <w:rPr>
          <w:rFonts w:ascii="Arial" w:hAnsi="Arial" w:cs="Arial"/>
        </w:rPr>
        <w:t>CHEXS</w:t>
      </w:r>
      <w:r w:rsidR="00481B44">
        <w:rPr>
          <w:rFonts w:ascii="Arial" w:hAnsi="Arial" w:cs="Arial"/>
        </w:rPr>
        <w:t xml:space="preserve"> behave well</w:t>
      </w:r>
      <w:r w:rsidRPr="006D21B8">
        <w:rPr>
          <w:rFonts w:ascii="Arial" w:hAnsi="Arial" w:cs="Arial"/>
        </w:rPr>
        <w:t xml:space="preserve"> and conduct themselves in such a manner as to bring credit to themselves, their parents and their colleagues. However, a small number of children &amp; young people may not meet the standards of behaviour </w:t>
      </w:r>
      <w:r w:rsidR="00287C5A" w:rsidRPr="006D21B8">
        <w:rPr>
          <w:rFonts w:ascii="Arial" w:hAnsi="Arial" w:cs="Arial"/>
        </w:rPr>
        <w:t>CHEXS</w:t>
      </w:r>
      <w:r w:rsidRPr="006D21B8">
        <w:rPr>
          <w:rFonts w:ascii="Arial" w:hAnsi="Arial" w:cs="Arial"/>
        </w:rPr>
        <w:t xml:space="preserve"> expect of them and will challenge and break </w:t>
      </w:r>
      <w:r w:rsidR="00287C5A" w:rsidRPr="006D21B8">
        <w:rPr>
          <w:rFonts w:ascii="Arial" w:hAnsi="Arial" w:cs="Arial"/>
        </w:rPr>
        <w:t>CHEXS</w:t>
      </w:r>
      <w:r w:rsidRPr="006D21B8">
        <w:rPr>
          <w:rFonts w:ascii="Arial" w:hAnsi="Arial" w:cs="Arial"/>
        </w:rPr>
        <w:t>'s codes of conduct, expectations, rules and routines. Hence it is recognised that there are circumstances in which physical control may have to be used.</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Rationale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It is essential that the physical managem</w:t>
      </w:r>
      <w:r w:rsidR="0042160F">
        <w:rPr>
          <w:rFonts w:ascii="Arial" w:hAnsi="Arial" w:cs="Arial"/>
        </w:rPr>
        <w:t xml:space="preserve">ent of children &amp; young people: </w:t>
      </w:r>
      <w:r w:rsidRPr="006D21B8">
        <w:rPr>
          <w:rFonts w:ascii="Arial" w:hAnsi="Arial" w:cs="Arial"/>
        </w:rPr>
        <w:t xml:space="preserve">is part of a whole </w:t>
      </w:r>
      <w:r w:rsidR="00287C5A" w:rsidRPr="006D21B8">
        <w:rPr>
          <w:rFonts w:ascii="Arial" w:hAnsi="Arial" w:cs="Arial"/>
        </w:rPr>
        <w:t>School/Setting</w:t>
      </w:r>
      <w:r w:rsidR="0042160F">
        <w:rPr>
          <w:rFonts w:ascii="Arial" w:hAnsi="Arial" w:cs="Arial"/>
        </w:rPr>
        <w:t xml:space="preserve"> behaviour policy;  </w:t>
      </w:r>
      <w:r w:rsidRPr="006D21B8">
        <w:rPr>
          <w:rFonts w:ascii="Arial" w:hAnsi="Arial" w:cs="Arial"/>
        </w:rPr>
        <w:t>seeks to ensure the safety of other chil</w:t>
      </w:r>
      <w:r w:rsidR="0042160F">
        <w:rPr>
          <w:rFonts w:ascii="Arial" w:hAnsi="Arial" w:cs="Arial"/>
        </w:rPr>
        <w:t xml:space="preserve">dren &amp; young people and staff;  </w:t>
      </w:r>
      <w:r w:rsidRPr="006D21B8">
        <w:rPr>
          <w:rFonts w:ascii="Arial" w:hAnsi="Arial" w:cs="Arial"/>
        </w:rPr>
        <w:t>is s</w:t>
      </w:r>
      <w:r w:rsidR="00481B44">
        <w:rPr>
          <w:rFonts w:ascii="Arial" w:hAnsi="Arial" w:cs="Arial"/>
        </w:rPr>
        <w:t xml:space="preserve">een as a very rare occurrence and </w:t>
      </w:r>
      <w:r w:rsidRPr="006D21B8">
        <w:rPr>
          <w:rFonts w:ascii="Arial" w:hAnsi="Arial" w:cs="Arial"/>
        </w:rPr>
        <w:t>is not use</w:t>
      </w:r>
      <w:r w:rsidR="00481B44">
        <w:rPr>
          <w:rFonts w:ascii="Arial" w:hAnsi="Arial" w:cs="Arial"/>
        </w:rPr>
        <w:t>d</w:t>
      </w:r>
      <w:r w:rsidRPr="006D21B8">
        <w:rPr>
          <w:rFonts w:ascii="Arial" w:hAnsi="Arial" w:cs="Arial"/>
        </w:rPr>
        <w:t xml:space="preserve"> to discipline or punish children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Legal Position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Section550A of the Education Act 1996 sets out the powers which </w:t>
      </w:r>
      <w:r w:rsidR="0042160F" w:rsidRPr="006D21B8">
        <w:rPr>
          <w:rFonts w:ascii="Arial" w:hAnsi="Arial" w:cs="Arial"/>
        </w:rPr>
        <w:t>instructors</w:t>
      </w:r>
      <w:r w:rsidRPr="006D21B8">
        <w:rPr>
          <w:rFonts w:ascii="Arial" w:hAnsi="Arial" w:cs="Arial"/>
        </w:rPr>
        <w:t xml:space="preserve"> and other staff have to use reasonable minimum force to physically control children &amp; young people, and came into force 1st September 1998. Section 550A allows those </w:t>
      </w:r>
      <w:r w:rsidR="0042160F" w:rsidRPr="006D21B8">
        <w:rPr>
          <w:rFonts w:ascii="Arial" w:hAnsi="Arial" w:cs="Arial"/>
        </w:rPr>
        <w:t>instructors</w:t>
      </w:r>
      <w:r w:rsidRPr="006D21B8">
        <w:rPr>
          <w:rFonts w:ascii="Arial" w:hAnsi="Arial" w:cs="Arial"/>
        </w:rPr>
        <w:t xml:space="preserve"> and other members of staff who are authorised by the Head of </w:t>
      </w:r>
      <w:r w:rsidR="00287C5A" w:rsidRPr="006D21B8">
        <w:rPr>
          <w:rFonts w:ascii="Arial" w:hAnsi="Arial" w:cs="Arial"/>
        </w:rPr>
        <w:t>CHEXS</w:t>
      </w:r>
      <w:r w:rsidRPr="006D21B8">
        <w:rPr>
          <w:rFonts w:ascii="Arial" w:hAnsi="Arial" w:cs="Arial"/>
        </w:rPr>
        <w:t xml:space="preserve"> to use such force as is seen as being 'reasonable' to prevent children &amp; young people from:</w:t>
      </w:r>
    </w:p>
    <w:p w:rsidR="002F30CE" w:rsidRPr="006D21B8" w:rsidRDefault="002F30CE" w:rsidP="006D21B8">
      <w:pPr>
        <w:pStyle w:val="ListParagraph"/>
        <w:rPr>
          <w:rFonts w:ascii="Arial" w:hAnsi="Arial" w:cs="Arial"/>
        </w:rPr>
      </w:pPr>
    </w:p>
    <w:p w:rsidR="002F30CE" w:rsidRPr="0042160F" w:rsidRDefault="002F30CE" w:rsidP="006D21B8">
      <w:pPr>
        <w:pStyle w:val="ListParagraph"/>
        <w:numPr>
          <w:ilvl w:val="0"/>
          <w:numId w:val="33"/>
        </w:numPr>
        <w:rPr>
          <w:rFonts w:ascii="Arial" w:hAnsi="Arial" w:cs="Arial"/>
        </w:rPr>
      </w:pPr>
      <w:r w:rsidRPr="006D21B8">
        <w:rPr>
          <w:rFonts w:ascii="Arial" w:hAnsi="Arial" w:cs="Arial"/>
        </w:rPr>
        <w:t xml:space="preserve">committing a criminal offence (including behaving in a way that would be an offence if the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were not under the age of criminal responsibility) </w:t>
      </w:r>
    </w:p>
    <w:p w:rsidR="002F30CE" w:rsidRPr="006D21B8" w:rsidRDefault="002F30CE" w:rsidP="0042160F">
      <w:pPr>
        <w:pStyle w:val="ListParagraph"/>
        <w:numPr>
          <w:ilvl w:val="0"/>
          <w:numId w:val="33"/>
        </w:numPr>
        <w:rPr>
          <w:rFonts w:ascii="Arial" w:hAnsi="Arial" w:cs="Arial"/>
        </w:rPr>
      </w:pPr>
      <w:r w:rsidRPr="006D21B8">
        <w:rPr>
          <w:rFonts w:ascii="Arial" w:hAnsi="Arial" w:cs="Arial"/>
        </w:rPr>
        <w:t xml:space="preserve">injuring themselves </w:t>
      </w:r>
    </w:p>
    <w:p w:rsidR="002F30CE" w:rsidRPr="0042160F" w:rsidRDefault="002F30CE" w:rsidP="006D21B8">
      <w:pPr>
        <w:pStyle w:val="ListParagraph"/>
        <w:numPr>
          <w:ilvl w:val="0"/>
          <w:numId w:val="33"/>
        </w:numPr>
        <w:rPr>
          <w:rFonts w:ascii="Arial" w:hAnsi="Arial" w:cs="Arial"/>
        </w:rPr>
      </w:pPr>
      <w:r w:rsidRPr="006D21B8">
        <w:rPr>
          <w:rFonts w:ascii="Arial" w:hAnsi="Arial" w:cs="Arial"/>
        </w:rPr>
        <w:t xml:space="preserve">causing damage to property (including the </w:t>
      </w:r>
      <w:r w:rsidR="00ED04AF">
        <w:rPr>
          <w:rFonts w:ascii="Arial" w:hAnsi="Arial" w:cs="Arial"/>
        </w:rPr>
        <w:t>child/y</w:t>
      </w:r>
      <w:r w:rsidR="006843DD" w:rsidRPr="006D21B8">
        <w:rPr>
          <w:rFonts w:ascii="Arial" w:hAnsi="Arial" w:cs="Arial"/>
        </w:rPr>
        <w:t>oung Person</w:t>
      </w:r>
      <w:r w:rsidRPr="006D21B8">
        <w:rPr>
          <w:rFonts w:ascii="Arial" w:hAnsi="Arial" w:cs="Arial"/>
        </w:rPr>
        <w:t xml:space="preserve">'s own property) </w:t>
      </w:r>
    </w:p>
    <w:p w:rsidR="002F30CE" w:rsidRDefault="002F30CE" w:rsidP="006D21B8">
      <w:pPr>
        <w:pStyle w:val="ListParagraph"/>
        <w:numPr>
          <w:ilvl w:val="0"/>
          <w:numId w:val="33"/>
        </w:numPr>
        <w:rPr>
          <w:rFonts w:ascii="Arial" w:hAnsi="Arial" w:cs="Arial"/>
        </w:rPr>
      </w:pPr>
      <w:r w:rsidRPr="00ED04AF">
        <w:rPr>
          <w:rFonts w:ascii="Arial" w:hAnsi="Arial" w:cs="Arial"/>
        </w:rPr>
        <w:t xml:space="preserve">engaging in any behaviour prejudicial to maintaining good order and discipline at </w:t>
      </w:r>
      <w:r w:rsidR="00287C5A" w:rsidRPr="00ED04AF">
        <w:rPr>
          <w:rFonts w:ascii="Arial" w:hAnsi="Arial" w:cs="Arial"/>
        </w:rPr>
        <w:t>CHEXS</w:t>
      </w:r>
      <w:r w:rsidRPr="00ED04AF">
        <w:rPr>
          <w:rFonts w:ascii="Arial" w:hAnsi="Arial" w:cs="Arial"/>
        </w:rPr>
        <w:t xml:space="preserve"> or among any </w:t>
      </w:r>
      <w:r w:rsidR="00ED04AF">
        <w:rPr>
          <w:rFonts w:ascii="Arial" w:hAnsi="Arial" w:cs="Arial"/>
        </w:rPr>
        <w:t>of its children &amp; young people.</w:t>
      </w:r>
    </w:p>
    <w:p w:rsidR="00ED04AF" w:rsidRPr="00ED04AF" w:rsidRDefault="00ED04AF" w:rsidP="00ED04AF">
      <w:pPr>
        <w:pStyle w:val="ListParagraph"/>
        <w:ind w:left="720"/>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Examples of the above may include:</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4"/>
        </w:numPr>
        <w:rPr>
          <w:rFonts w:ascii="Arial" w:hAnsi="Arial" w:cs="Arial"/>
        </w:rPr>
      </w:pPr>
      <w:r w:rsidRPr="006D21B8">
        <w:rPr>
          <w:rFonts w:ascii="Arial" w:hAnsi="Arial" w:cs="Arial"/>
        </w:rPr>
        <w:t xml:space="preserve">a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attacking a member of staff </w:t>
      </w:r>
    </w:p>
    <w:p w:rsidR="002F30CE" w:rsidRPr="006D21B8" w:rsidRDefault="002F30CE" w:rsidP="0042160F">
      <w:pPr>
        <w:pStyle w:val="ListParagraph"/>
        <w:numPr>
          <w:ilvl w:val="0"/>
          <w:numId w:val="34"/>
        </w:numPr>
        <w:rPr>
          <w:rFonts w:ascii="Arial" w:hAnsi="Arial" w:cs="Arial"/>
        </w:rPr>
      </w:pPr>
      <w:r w:rsidRPr="006D21B8">
        <w:rPr>
          <w:rFonts w:ascii="Arial" w:hAnsi="Arial" w:cs="Arial"/>
        </w:rPr>
        <w:lastRenderedPageBreak/>
        <w:t xml:space="preserve">children &amp; young people fighting </w:t>
      </w:r>
    </w:p>
    <w:p w:rsidR="002F30CE" w:rsidRPr="006D21B8" w:rsidRDefault="002F30CE" w:rsidP="0042160F">
      <w:pPr>
        <w:pStyle w:val="ListParagraph"/>
        <w:numPr>
          <w:ilvl w:val="0"/>
          <w:numId w:val="34"/>
        </w:numPr>
        <w:rPr>
          <w:rFonts w:ascii="Arial" w:hAnsi="Arial" w:cs="Arial"/>
        </w:rPr>
      </w:pPr>
      <w:r w:rsidRPr="006D21B8">
        <w:rPr>
          <w:rFonts w:ascii="Arial" w:hAnsi="Arial" w:cs="Arial"/>
        </w:rPr>
        <w:t xml:space="preserve">a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engaged in, or about to commit deliberate vandalism </w:t>
      </w:r>
    </w:p>
    <w:p w:rsidR="002F30CE" w:rsidRPr="0042160F" w:rsidRDefault="002F30CE" w:rsidP="006D21B8">
      <w:pPr>
        <w:pStyle w:val="ListParagraph"/>
        <w:numPr>
          <w:ilvl w:val="0"/>
          <w:numId w:val="34"/>
        </w:numPr>
        <w:rPr>
          <w:rFonts w:ascii="Arial" w:hAnsi="Arial" w:cs="Arial"/>
        </w:rPr>
      </w:pPr>
      <w:r w:rsidRPr="006D21B8">
        <w:rPr>
          <w:rFonts w:ascii="Arial" w:hAnsi="Arial" w:cs="Arial"/>
        </w:rPr>
        <w:t xml:space="preserve">children &amp; young people </w:t>
      </w:r>
      <w:r w:rsidR="0042160F">
        <w:rPr>
          <w:rFonts w:ascii="Arial" w:hAnsi="Arial" w:cs="Arial"/>
        </w:rPr>
        <w:t xml:space="preserve">behaviour/conduct </w:t>
      </w:r>
      <w:r w:rsidR="00ED04AF">
        <w:rPr>
          <w:rFonts w:ascii="Arial" w:hAnsi="Arial" w:cs="Arial"/>
        </w:rPr>
        <w:t xml:space="preserve">is </w:t>
      </w:r>
      <w:r w:rsidR="0042160F">
        <w:rPr>
          <w:rFonts w:ascii="Arial" w:hAnsi="Arial" w:cs="Arial"/>
        </w:rPr>
        <w:t>causing</w:t>
      </w:r>
      <w:r w:rsidRPr="006D21B8">
        <w:rPr>
          <w:rFonts w:ascii="Arial" w:hAnsi="Arial" w:cs="Arial"/>
        </w:rPr>
        <w:t xml:space="preserve"> risking </w:t>
      </w:r>
      <w:r w:rsidR="00ED04AF">
        <w:rPr>
          <w:rFonts w:ascii="Arial" w:hAnsi="Arial" w:cs="Arial"/>
        </w:rPr>
        <w:t xml:space="preserve">or </w:t>
      </w:r>
      <w:r w:rsidRPr="006D21B8">
        <w:rPr>
          <w:rFonts w:ascii="Arial" w:hAnsi="Arial" w:cs="Arial"/>
        </w:rPr>
        <w:t xml:space="preserve">injury to themselves or others </w:t>
      </w:r>
    </w:p>
    <w:p w:rsidR="002F30CE" w:rsidRPr="006D21B8" w:rsidRDefault="002F30CE" w:rsidP="006D21B8">
      <w:pPr>
        <w:pStyle w:val="ListParagraph"/>
        <w:rPr>
          <w:rFonts w:ascii="Arial" w:hAnsi="Arial" w:cs="Arial"/>
        </w:rPr>
      </w:pPr>
    </w:p>
    <w:p w:rsidR="0042160F" w:rsidRDefault="002F30CE" w:rsidP="006D21B8">
      <w:pPr>
        <w:pStyle w:val="ListParagraph"/>
        <w:rPr>
          <w:rFonts w:ascii="Arial" w:hAnsi="Arial" w:cs="Arial"/>
        </w:rPr>
      </w:pPr>
      <w:r w:rsidRPr="006D21B8">
        <w:rPr>
          <w:rFonts w:ascii="Arial" w:hAnsi="Arial" w:cs="Arial"/>
        </w:rPr>
        <w:t xml:space="preserve">There is no legal definition of 'reasonable force'. Accordingly, it is not possible to set out comprehensively when it is reasonable to use force or the degree of force that may be used. </w:t>
      </w:r>
    </w:p>
    <w:p w:rsidR="0042160F" w:rsidRDefault="0042160F"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There are some r</w:t>
      </w:r>
      <w:r w:rsidR="0042160F">
        <w:rPr>
          <w:rFonts w:ascii="Arial" w:hAnsi="Arial" w:cs="Arial"/>
        </w:rPr>
        <w:t>elevant considerations however:</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use of any degree of force is unlawful unless its use is warranted by circumstances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degree of force used , must be in proportion to the incident and the behaviour it is attempting to control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degree of force used should be the minimum needed, but maximum force may be reasonable in some circumstances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The age, understanding and the sex of the child should be taken into account when determining the degree of force to be used </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5"/>
        </w:numPr>
        <w:rPr>
          <w:rFonts w:ascii="Arial" w:hAnsi="Arial" w:cs="Arial"/>
        </w:rPr>
      </w:pPr>
      <w:r w:rsidRPr="006D21B8">
        <w:rPr>
          <w:rFonts w:ascii="Arial" w:hAnsi="Arial" w:cs="Arial"/>
        </w:rPr>
        <w:t xml:space="preserve">Force which might cause injury should only be used in the most exceptional circumstances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Prevention</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 xml:space="preserve">Physical restraint should be seen as the final resort in re-establishing control with a </w:t>
      </w:r>
      <w:r w:rsidR="00ED04AF">
        <w:rPr>
          <w:rFonts w:ascii="Arial" w:hAnsi="Arial" w:cs="Arial"/>
        </w:rPr>
        <w:t>child/young p</w:t>
      </w:r>
      <w:r w:rsidR="006843DD" w:rsidRPr="006D21B8">
        <w:rPr>
          <w:rFonts w:ascii="Arial" w:hAnsi="Arial" w:cs="Arial"/>
        </w:rPr>
        <w:t>erson</w:t>
      </w:r>
      <w:r w:rsidRPr="006D21B8">
        <w:rPr>
          <w:rFonts w:ascii="Arial" w:hAnsi="Arial" w:cs="Arial"/>
        </w:rPr>
        <w:t xml:space="preserve"> and should occur rarely. Defusing and de-escalating strategies are the first priorities. Even at apparently late stages in the de-escalation of some incidents, it is possible for the right intervention to reduce the scale of an incident. Staff must endeavour, and would be expected to use the strategies that will promote such response.</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b/>
          <w:bCs/>
        </w:rPr>
        <w:t>Physical Control</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Actions which are acceptable include:</w:t>
      </w:r>
    </w:p>
    <w:p w:rsidR="002F30CE" w:rsidRPr="006D21B8" w:rsidRDefault="002F30CE" w:rsidP="006D21B8">
      <w:pPr>
        <w:pStyle w:val="ListParagraph"/>
        <w:rPr>
          <w:rFonts w:ascii="Arial" w:hAnsi="Arial" w:cs="Arial"/>
        </w:rPr>
      </w:pP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The issuing of one or more verbal warnings prior to restraint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The removal of on lookers who are not critical to the process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Attempts to maintain the dignity of the </w:t>
      </w:r>
      <w:r w:rsidR="006843DD" w:rsidRPr="006D21B8">
        <w:rPr>
          <w:rFonts w:ascii="Arial" w:hAnsi="Arial" w:cs="Arial"/>
        </w:rPr>
        <w:t>Child/Young Person</w:t>
      </w:r>
      <w:r w:rsidRPr="006D21B8">
        <w:rPr>
          <w:rFonts w:ascii="Arial" w:hAnsi="Arial" w:cs="Arial"/>
        </w:rPr>
        <w:t xml:space="preserve"> during and after being restrained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Holding the body, where essential, by the arms being held against the side of the body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Consistently reminding the </w:t>
      </w:r>
      <w:r w:rsidR="006843DD" w:rsidRPr="006D21B8">
        <w:rPr>
          <w:rFonts w:ascii="Arial" w:hAnsi="Arial" w:cs="Arial"/>
        </w:rPr>
        <w:t>Child/Young Person</w:t>
      </w:r>
      <w:r w:rsidRPr="006D21B8">
        <w:rPr>
          <w:rFonts w:ascii="Arial" w:hAnsi="Arial" w:cs="Arial"/>
        </w:rPr>
        <w:t xml:space="preserve"> that if he/she regains </w:t>
      </w:r>
      <w:r w:rsidRPr="006D21B8">
        <w:rPr>
          <w:rFonts w:ascii="Arial" w:hAnsi="Arial" w:cs="Arial"/>
        </w:rPr>
        <w:lastRenderedPageBreak/>
        <w:t xml:space="preserve">control the restraint will be released </w:t>
      </w:r>
    </w:p>
    <w:p w:rsidR="002F30CE" w:rsidRPr="006D21B8" w:rsidRDefault="002F30CE" w:rsidP="0042160F">
      <w:pPr>
        <w:pStyle w:val="ListParagraph"/>
        <w:numPr>
          <w:ilvl w:val="0"/>
          <w:numId w:val="36"/>
        </w:numPr>
        <w:rPr>
          <w:rFonts w:ascii="Arial" w:hAnsi="Arial" w:cs="Arial"/>
        </w:rPr>
      </w:pPr>
      <w:r w:rsidRPr="006D21B8">
        <w:rPr>
          <w:rFonts w:ascii="Arial" w:hAnsi="Arial" w:cs="Arial"/>
        </w:rPr>
        <w:t xml:space="preserve">Restraint on the floor, if this is the safest place for the </w:t>
      </w:r>
      <w:r w:rsidR="006843DD" w:rsidRPr="006D21B8">
        <w:rPr>
          <w:rFonts w:ascii="Arial" w:hAnsi="Arial" w:cs="Arial"/>
        </w:rPr>
        <w:t>Child/Young Person</w:t>
      </w:r>
      <w:r w:rsidRPr="006D21B8">
        <w:rPr>
          <w:rFonts w:ascii="Arial" w:hAnsi="Arial" w:cs="Arial"/>
        </w:rPr>
        <w:t xml:space="preserve"> </w:t>
      </w:r>
    </w:p>
    <w:p w:rsidR="002F30CE" w:rsidRPr="0042160F" w:rsidRDefault="002F30CE" w:rsidP="0042160F">
      <w:pPr>
        <w:pStyle w:val="ListParagraph"/>
        <w:numPr>
          <w:ilvl w:val="0"/>
          <w:numId w:val="36"/>
        </w:numPr>
        <w:rPr>
          <w:rFonts w:ascii="Arial" w:hAnsi="Arial" w:cs="Arial"/>
        </w:rPr>
      </w:pPr>
      <w:r w:rsidRPr="006D21B8">
        <w:rPr>
          <w:rFonts w:ascii="Arial" w:hAnsi="Arial" w:cs="Arial"/>
        </w:rPr>
        <w:t xml:space="preserve">Restraining hold on the legs, shoulders and arms </w:t>
      </w:r>
    </w:p>
    <w:p w:rsidR="002F30CE" w:rsidRPr="006D21B8" w:rsidRDefault="002F30CE" w:rsidP="006D21B8">
      <w:pPr>
        <w:pStyle w:val="ListParagraph"/>
        <w:rPr>
          <w:rFonts w:ascii="Arial" w:hAnsi="Arial" w:cs="Arial"/>
        </w:rPr>
      </w:pPr>
    </w:p>
    <w:p w:rsidR="002F30CE" w:rsidRPr="006D21B8" w:rsidRDefault="002F30CE" w:rsidP="006D21B8">
      <w:pPr>
        <w:pStyle w:val="ListParagraph"/>
        <w:rPr>
          <w:rFonts w:ascii="Arial" w:hAnsi="Arial" w:cs="Arial"/>
        </w:rPr>
      </w:pPr>
      <w:r w:rsidRPr="006D21B8">
        <w:rPr>
          <w:rFonts w:ascii="Arial" w:hAnsi="Arial" w:cs="Arial"/>
        </w:rPr>
        <w:t>At the conclusion of each incident the children &amp; young people should be offered the opportunity to talk through the incident as soon as possible.</w:t>
      </w:r>
    </w:p>
    <w:p w:rsidR="002F30CE" w:rsidRPr="006D21B8" w:rsidRDefault="002F30CE" w:rsidP="006D21B8">
      <w:pPr>
        <w:pStyle w:val="ListParagraph"/>
        <w:rPr>
          <w:rFonts w:ascii="Arial" w:hAnsi="Arial" w:cs="Arial"/>
        </w:rPr>
      </w:pPr>
    </w:p>
    <w:p w:rsidR="0042160F" w:rsidRDefault="0042160F">
      <w:pPr>
        <w:rPr>
          <w:rFonts w:ascii="Arial" w:eastAsia="Times New Roman" w:hAnsi="Arial" w:cs="Arial"/>
          <w:sz w:val="24"/>
          <w:szCs w:val="24"/>
          <w:lang w:eastAsia="en-GB"/>
        </w:rPr>
      </w:pPr>
      <w:r>
        <w:rPr>
          <w:rFonts w:ascii="Arial" w:hAnsi="Arial" w:cs="Arial"/>
        </w:rPr>
        <w:br w:type="page"/>
      </w:r>
    </w:p>
    <w:p w:rsidR="002F30CE" w:rsidRPr="006D21B8" w:rsidRDefault="002F30CE" w:rsidP="006D21B8">
      <w:pPr>
        <w:pStyle w:val="ListParagraph"/>
        <w:rPr>
          <w:rFonts w:ascii="Arial" w:hAnsi="Arial" w:cs="Arial"/>
        </w:rPr>
      </w:pPr>
    </w:p>
    <w:p w:rsidR="00287C5A" w:rsidRPr="009C614B" w:rsidRDefault="0042160F" w:rsidP="006D21B8">
      <w:pPr>
        <w:pStyle w:val="ListParagraph"/>
        <w:rPr>
          <w:rFonts w:ascii="Arial" w:hAnsi="Arial" w:cs="Arial"/>
          <w:b/>
          <w:color w:val="1F497D" w:themeColor="text2"/>
        </w:rPr>
      </w:pPr>
      <w:r w:rsidRPr="009C614B">
        <w:rPr>
          <w:rFonts w:ascii="Arial" w:hAnsi="Arial" w:cs="Arial"/>
          <w:b/>
          <w:bCs/>
          <w:color w:val="1F497D" w:themeColor="text2"/>
        </w:rPr>
        <w:t>APPENDIX I</w:t>
      </w:r>
      <w:r w:rsidR="009C614B" w:rsidRPr="009C614B">
        <w:rPr>
          <w:rFonts w:ascii="Arial" w:hAnsi="Arial" w:cs="Arial"/>
          <w:b/>
          <w:color w:val="1F497D" w:themeColor="text2"/>
        </w:rPr>
        <w:t xml:space="preserve"> - </w:t>
      </w:r>
      <w:r w:rsidR="00287C5A" w:rsidRPr="009C614B">
        <w:rPr>
          <w:rFonts w:ascii="Arial" w:hAnsi="Arial" w:cs="Arial"/>
          <w:b/>
          <w:bCs/>
          <w:color w:val="1F497D" w:themeColor="text2"/>
        </w:rPr>
        <w:t>CHEXS</w:t>
      </w:r>
      <w:r w:rsidR="009C614B" w:rsidRPr="009C614B">
        <w:rPr>
          <w:rFonts w:ascii="Arial" w:hAnsi="Arial" w:cs="Arial"/>
          <w:b/>
          <w:color w:val="1F497D" w:themeColor="text2"/>
        </w:rPr>
        <w:t xml:space="preserve"> </w:t>
      </w:r>
      <w:r w:rsidR="00287C5A" w:rsidRPr="009C614B">
        <w:rPr>
          <w:rFonts w:ascii="Arial" w:hAnsi="Arial" w:cs="Arial"/>
          <w:b/>
          <w:bCs/>
          <w:color w:val="1F497D" w:themeColor="text2"/>
        </w:rPr>
        <w:t>CAUTION NOTE 1</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Date: ___________________</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Dear ___________________,</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You have been given a Caution Note for the following:</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 xml:space="preserve">If you do </w:t>
      </w:r>
      <w:r w:rsidRPr="006D21B8">
        <w:rPr>
          <w:rFonts w:ascii="Arial" w:hAnsi="Arial" w:cs="Arial"/>
          <w:b/>
          <w:bCs/>
        </w:rPr>
        <w:t>not</w:t>
      </w:r>
      <w:r w:rsidRPr="006D21B8">
        <w:rPr>
          <w:rFonts w:ascii="Arial" w:hAnsi="Arial" w:cs="Arial"/>
        </w:rPr>
        <w:t xml:space="preserve"> receive another Caution Note in </w:t>
      </w:r>
      <w:r w:rsidR="00ED04AF">
        <w:rPr>
          <w:rFonts w:ascii="Arial" w:hAnsi="Arial" w:cs="Arial"/>
        </w:rPr>
        <w:t>next 2 sessions</w:t>
      </w:r>
      <w:r w:rsidRPr="006D21B8">
        <w:rPr>
          <w:rFonts w:ascii="Arial" w:hAnsi="Arial" w:cs="Arial"/>
        </w:rPr>
        <w:t>, this will be removed and you will have a clean sheet.</w:t>
      </w: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p>
    <w:p w:rsidR="00287C5A" w:rsidRPr="006D21B8" w:rsidRDefault="00287C5A" w:rsidP="006D21B8">
      <w:pPr>
        <w:pStyle w:val="ListParagraph"/>
        <w:rPr>
          <w:rFonts w:ascii="Arial" w:hAnsi="Arial" w:cs="Arial"/>
        </w:rPr>
      </w:pPr>
      <w:r w:rsidRPr="006D21B8">
        <w:rPr>
          <w:rFonts w:ascii="Arial" w:hAnsi="Arial" w:cs="Arial"/>
        </w:rPr>
        <w:t>Yours sincerely,</w:t>
      </w:r>
    </w:p>
    <w:p w:rsidR="00287C5A" w:rsidRPr="006D21B8" w:rsidRDefault="00287C5A" w:rsidP="006D21B8">
      <w:pPr>
        <w:pStyle w:val="ListParagraph"/>
        <w:rPr>
          <w:rFonts w:ascii="Arial" w:hAnsi="Arial" w:cs="Arial"/>
        </w:rPr>
      </w:pPr>
    </w:p>
    <w:p w:rsidR="00287C5A" w:rsidRDefault="00287C5A" w:rsidP="006D21B8">
      <w:pPr>
        <w:pStyle w:val="ListParagraph"/>
        <w:rPr>
          <w:rFonts w:ascii="Arial" w:hAnsi="Arial" w:cs="Arial"/>
          <w:b/>
          <w:bCs/>
        </w:rPr>
      </w:pPr>
      <w:bookmarkStart w:id="7" w:name="page32"/>
      <w:bookmarkEnd w:id="7"/>
    </w:p>
    <w:p w:rsidR="00ED04AF" w:rsidRDefault="00ED04AF" w:rsidP="006D21B8">
      <w:pPr>
        <w:pStyle w:val="ListParagraph"/>
        <w:rPr>
          <w:rFonts w:ascii="Arial" w:hAnsi="Arial" w:cs="Arial"/>
          <w:b/>
          <w:bCs/>
        </w:rPr>
      </w:pPr>
    </w:p>
    <w:p w:rsidR="00ED04AF" w:rsidRDefault="00ED04AF" w:rsidP="006D21B8">
      <w:pPr>
        <w:pStyle w:val="ListParagraph"/>
        <w:rPr>
          <w:rFonts w:ascii="Arial" w:hAnsi="Arial" w:cs="Arial"/>
          <w:b/>
          <w:bCs/>
        </w:rPr>
      </w:pPr>
    </w:p>
    <w:p w:rsidR="00ED04AF" w:rsidRDefault="00ED04AF" w:rsidP="006D21B8">
      <w:pPr>
        <w:pStyle w:val="ListParagraph"/>
        <w:rPr>
          <w:rFonts w:ascii="Arial" w:hAnsi="Arial" w:cs="Arial"/>
          <w:b/>
          <w:bCs/>
        </w:rPr>
      </w:pPr>
    </w:p>
    <w:p w:rsidR="00ED04AF" w:rsidRPr="006D21B8" w:rsidRDefault="00ED04AF" w:rsidP="006D21B8">
      <w:pPr>
        <w:pStyle w:val="ListParagraph"/>
        <w:rPr>
          <w:rFonts w:ascii="Arial" w:hAnsi="Arial" w:cs="Arial"/>
          <w:b/>
          <w:bCs/>
        </w:rPr>
      </w:pPr>
    </w:p>
    <w:p w:rsidR="00287C5A" w:rsidRDefault="0042160F" w:rsidP="006D21B8">
      <w:pPr>
        <w:pStyle w:val="ListParagraph"/>
        <w:rPr>
          <w:rFonts w:ascii="Arial" w:hAnsi="Arial" w:cs="Arial"/>
          <w:b/>
          <w:bCs/>
          <w:color w:val="1F497D" w:themeColor="text2"/>
        </w:rPr>
      </w:pPr>
      <w:r w:rsidRPr="0042160F">
        <w:rPr>
          <w:rFonts w:ascii="Arial" w:hAnsi="Arial" w:cs="Arial"/>
          <w:b/>
          <w:bCs/>
          <w:color w:val="1F497D" w:themeColor="text2"/>
        </w:rPr>
        <w:lastRenderedPageBreak/>
        <w:t>APPENDIX I</w:t>
      </w:r>
      <w:r w:rsidR="00A26DFF">
        <w:rPr>
          <w:rFonts w:ascii="Arial" w:hAnsi="Arial" w:cs="Arial"/>
          <w:b/>
          <w:bCs/>
          <w:color w:val="1F497D" w:themeColor="text2"/>
        </w:rPr>
        <w:t>I</w:t>
      </w:r>
      <w:r w:rsidR="00287C5A" w:rsidRPr="0042160F">
        <w:rPr>
          <w:rFonts w:ascii="Arial" w:hAnsi="Arial" w:cs="Arial"/>
          <w:b/>
          <w:bCs/>
          <w:color w:val="1F497D" w:themeColor="text2"/>
        </w:rPr>
        <w:t xml:space="preserve">: CHEXS </w:t>
      </w:r>
      <w:r w:rsidR="00A26DFF">
        <w:rPr>
          <w:rFonts w:ascii="Arial" w:hAnsi="Arial" w:cs="Arial"/>
          <w:b/>
          <w:bCs/>
          <w:color w:val="1F497D" w:themeColor="text2"/>
        </w:rPr>
        <w:t xml:space="preserve">Parental Consent (OV7) </w:t>
      </w:r>
    </w:p>
    <w:p w:rsidR="00A26DFF" w:rsidRDefault="00A26DFF" w:rsidP="006D21B8">
      <w:pPr>
        <w:pStyle w:val="ListParagraph"/>
        <w:rPr>
          <w:rFonts w:ascii="Arial" w:hAnsi="Arial" w:cs="Arial"/>
          <w:b/>
          <w:bCs/>
          <w:color w:val="1F497D" w:themeColor="text2"/>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303"/>
        <w:gridCol w:w="3455"/>
        <w:gridCol w:w="3456"/>
      </w:tblGrid>
      <w:tr w:rsidR="000268B2" w:rsidRPr="000268B2" w:rsidTr="00FE7D71">
        <w:trPr>
          <w:cantSplit/>
          <w:trHeight w:val="1275"/>
        </w:trPr>
        <w:tc>
          <w:tcPr>
            <w:tcW w:w="3287" w:type="dxa"/>
            <w:tcBorders>
              <w:top w:val="nil"/>
              <w:left w:val="nil"/>
              <w:bottom w:val="nil"/>
              <w:right w:val="nil"/>
            </w:tcBorders>
          </w:tcPr>
          <w:p w:rsidR="000268B2" w:rsidRPr="000268B2" w:rsidRDefault="000268B2" w:rsidP="000268B2">
            <w:pPr>
              <w:keepNext/>
              <w:spacing w:after="0" w:line="240" w:lineRule="auto"/>
              <w:outlineLvl w:val="4"/>
              <w:rPr>
                <w:rFonts w:ascii="Arial" w:eastAsia="Times New Roman" w:hAnsi="Arial" w:cs="Times New Roman"/>
                <w:b/>
                <w:szCs w:val="20"/>
                <w:lang w:eastAsia="en-GB"/>
              </w:rPr>
            </w:pPr>
            <w:r w:rsidRPr="000268B2">
              <w:rPr>
                <w:rFonts w:ascii="Times New Roman" w:eastAsia="Times New Roman" w:hAnsi="Times New Roman" w:cs="Times New Roman"/>
                <w:b/>
                <w:noProof/>
                <w:sz w:val="24"/>
                <w:szCs w:val="20"/>
                <w:lang w:eastAsia="en-GB"/>
              </w:rPr>
              <w:drawing>
                <wp:inline distT="0" distB="0" distL="0" distR="0" wp14:anchorId="493E4898" wp14:editId="7573BC3E">
                  <wp:extent cx="1819275" cy="809625"/>
                  <wp:effectExtent l="0" t="0" r="0" b="0"/>
                  <wp:docPr id="5" name="Picture 5" descr="CHEX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XS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809625"/>
                          </a:xfrm>
                          <a:prstGeom prst="rect">
                            <a:avLst/>
                          </a:prstGeom>
                          <a:noFill/>
                          <a:ln>
                            <a:noFill/>
                          </a:ln>
                        </pic:spPr>
                      </pic:pic>
                    </a:graphicData>
                  </a:graphic>
                </wp:inline>
              </w:drawing>
            </w:r>
            <w:r w:rsidRPr="000268B2">
              <w:rPr>
                <w:rFonts w:ascii="Times New Roman" w:eastAsia="Times New Roman" w:hAnsi="Times New Roman" w:cs="Times New Roman"/>
                <w:b/>
                <w:sz w:val="24"/>
                <w:szCs w:val="20"/>
                <w:lang w:eastAsia="en-GB"/>
              </w:rPr>
              <w:t xml:space="preserve"> </w:t>
            </w:r>
          </w:p>
        </w:tc>
        <w:tc>
          <w:tcPr>
            <w:tcW w:w="303" w:type="dxa"/>
            <w:tcBorders>
              <w:top w:val="nil"/>
              <w:left w:val="nil"/>
              <w:bottom w:val="nil"/>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6911" w:type="dxa"/>
            <w:gridSpan w:val="2"/>
            <w:tcBorders>
              <w:top w:val="single" w:sz="4" w:space="0" w:color="auto"/>
              <w:left w:val="single" w:sz="4" w:space="0" w:color="auto"/>
              <w:bottom w:val="single" w:sz="4" w:space="0" w:color="auto"/>
              <w:right w:val="single" w:sz="4" w:space="0" w:color="auto"/>
            </w:tcBorders>
            <w:shd w:val="clear" w:color="auto" w:fill="auto"/>
          </w:tcPr>
          <w:p w:rsidR="000268B2" w:rsidRPr="000268B2" w:rsidRDefault="000268B2" w:rsidP="000268B2">
            <w:pPr>
              <w:spacing w:after="0" w:line="240" w:lineRule="auto"/>
              <w:rPr>
                <w:rFonts w:ascii="Arial" w:eastAsia="Times New Roman" w:hAnsi="Arial" w:cs="Times New Roman"/>
                <w:b/>
                <w:szCs w:val="20"/>
                <w:lang w:eastAsia="en-GB"/>
              </w:rPr>
            </w:pPr>
            <w:r w:rsidRPr="000268B2">
              <w:rPr>
                <w:rFonts w:ascii="Arial" w:eastAsia="Times New Roman" w:hAnsi="Arial" w:cs="Times New Roman"/>
                <w:b/>
                <w:szCs w:val="20"/>
                <w:lang w:eastAsia="en-GB"/>
              </w:rPr>
              <w:t xml:space="preserve">FORM OV 7A </w:t>
            </w:r>
            <w:r w:rsidRPr="000268B2">
              <w:rPr>
                <w:rFonts w:ascii="Arial" w:eastAsia="Times New Roman" w:hAnsi="Arial" w:cs="Times New Roman"/>
                <w:b/>
                <w:szCs w:val="20"/>
                <w:lang w:eastAsia="en-GB"/>
              </w:rPr>
              <w:tab/>
            </w:r>
            <w:r w:rsidRPr="000268B2">
              <w:rPr>
                <w:rFonts w:ascii="Arial" w:eastAsia="Times New Roman" w:hAnsi="Arial" w:cs="Times New Roman"/>
                <w:b/>
                <w:szCs w:val="20"/>
                <w:lang w:eastAsia="en-GB"/>
              </w:rPr>
              <w:tab/>
            </w:r>
          </w:p>
          <w:p w:rsidR="000268B2" w:rsidRPr="000268B2" w:rsidRDefault="000268B2" w:rsidP="000268B2">
            <w:pPr>
              <w:spacing w:after="0" w:line="240" w:lineRule="auto"/>
              <w:rPr>
                <w:rFonts w:ascii="Arial" w:eastAsia="Times New Roman" w:hAnsi="Arial" w:cs="Times New Roman"/>
                <w:b/>
                <w:szCs w:val="20"/>
                <w:lang w:eastAsia="en-GB"/>
              </w:rPr>
            </w:pPr>
          </w:p>
          <w:p w:rsidR="000268B2" w:rsidRPr="000268B2" w:rsidRDefault="000268B2" w:rsidP="000268B2">
            <w:pPr>
              <w:spacing w:after="0" w:line="240" w:lineRule="auto"/>
              <w:rPr>
                <w:rFonts w:ascii="Arial" w:eastAsia="Times New Roman" w:hAnsi="Arial" w:cs="Times New Roman"/>
                <w:b/>
                <w:szCs w:val="20"/>
                <w:lang w:eastAsia="en-GB"/>
              </w:rPr>
            </w:pPr>
            <w:r w:rsidRPr="000268B2">
              <w:rPr>
                <w:rFonts w:ascii="Arial" w:eastAsia="Times New Roman" w:hAnsi="Arial" w:cs="Times New Roman"/>
                <w:b/>
                <w:szCs w:val="20"/>
                <w:lang w:eastAsia="en-GB"/>
              </w:rPr>
              <w:t>EVENT-SPECIFIC PARENTAL CONSENT FORM</w:t>
            </w:r>
          </w:p>
          <w:p w:rsidR="000268B2" w:rsidRPr="000268B2" w:rsidRDefault="000268B2" w:rsidP="000268B2">
            <w:pPr>
              <w:spacing w:after="0" w:line="240" w:lineRule="auto"/>
              <w:rPr>
                <w:rFonts w:ascii="Arial" w:eastAsia="Times New Roman" w:hAnsi="Arial" w:cs="Times New Roman"/>
                <w:sz w:val="18"/>
                <w:szCs w:val="18"/>
                <w:lang w:eastAsia="en-GB"/>
              </w:rPr>
            </w:pPr>
            <w:r w:rsidRPr="000268B2">
              <w:rPr>
                <w:rFonts w:ascii="Arial" w:eastAsia="Times New Roman" w:hAnsi="Arial" w:cs="Times New Roman"/>
                <w:sz w:val="18"/>
                <w:szCs w:val="18"/>
                <w:lang w:eastAsia="en-GB"/>
              </w:rPr>
              <w:t>(This form should be amended as required to make it best fit for each specific event or purpose for which it is to be used.)</w:t>
            </w:r>
          </w:p>
        </w:tc>
      </w:tr>
      <w:tr w:rsidR="000268B2" w:rsidRPr="000268B2" w:rsidTr="00FE7D71">
        <w:trPr>
          <w:cantSplit/>
          <w:trHeight w:val="510"/>
        </w:trPr>
        <w:tc>
          <w:tcPr>
            <w:tcW w:w="3287" w:type="dxa"/>
            <w:tcBorders>
              <w:top w:val="nil"/>
              <w:left w:val="nil"/>
              <w:bottom w:val="nil"/>
              <w:right w:val="nil"/>
            </w:tcBorders>
          </w:tcPr>
          <w:p w:rsidR="000268B2" w:rsidRPr="000268B2" w:rsidRDefault="000268B2" w:rsidP="000268B2">
            <w:pPr>
              <w:spacing w:after="0" w:line="240" w:lineRule="auto"/>
              <w:rPr>
                <w:rFonts w:ascii="Arial" w:eastAsia="Times New Roman" w:hAnsi="Arial" w:cs="Times New Roman"/>
                <w:b/>
                <w:szCs w:val="20"/>
                <w:lang w:eastAsia="en-GB"/>
              </w:rPr>
            </w:pPr>
          </w:p>
          <w:p w:rsidR="000268B2" w:rsidRPr="000268B2" w:rsidRDefault="000268B2" w:rsidP="000268B2">
            <w:pPr>
              <w:spacing w:after="0" w:line="240" w:lineRule="auto"/>
              <w:rPr>
                <w:rFonts w:ascii="Arial" w:eastAsia="Times New Roman" w:hAnsi="Arial" w:cs="Times New Roman"/>
                <w:b/>
                <w:szCs w:val="20"/>
                <w:lang w:eastAsia="en-GB"/>
              </w:rPr>
            </w:pPr>
          </w:p>
        </w:tc>
        <w:tc>
          <w:tcPr>
            <w:tcW w:w="303" w:type="dxa"/>
            <w:tcBorders>
              <w:top w:val="nil"/>
              <w:left w:val="nil"/>
              <w:bottom w:val="nil"/>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0268B2" w:rsidRPr="000268B2" w:rsidRDefault="000268B2" w:rsidP="000268B2">
            <w:pPr>
              <w:spacing w:after="0" w:line="240" w:lineRule="auto"/>
              <w:rPr>
                <w:rFonts w:ascii="Arial" w:eastAsia="Times New Roman" w:hAnsi="Arial" w:cs="Times New Roman"/>
                <w:sz w:val="24"/>
                <w:szCs w:val="24"/>
                <w:lang w:eastAsia="en-GB"/>
              </w:rPr>
            </w:pPr>
            <w:r w:rsidRPr="000268B2">
              <w:rPr>
                <w:rFonts w:ascii="Arial" w:eastAsia="Times New Roman" w:hAnsi="Arial" w:cs="Times New Roman"/>
                <w:b/>
                <w:sz w:val="24"/>
                <w:szCs w:val="24"/>
                <w:lang w:eastAsia="en-GB"/>
              </w:rPr>
              <w:t>Establishment:</w:t>
            </w:r>
            <w:r w:rsidRPr="000268B2">
              <w:rPr>
                <w:rFonts w:ascii="Arial" w:eastAsia="Times New Roman" w:hAnsi="Arial" w:cs="Times New Roman"/>
                <w:b/>
                <w:sz w:val="24"/>
                <w:szCs w:val="24"/>
                <w:lang w:eastAsia="en-GB"/>
              </w:rPr>
              <w:tab/>
              <w:t>CHEXS</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0268B2" w:rsidRPr="000268B2" w:rsidRDefault="000268B2" w:rsidP="000268B2">
            <w:pPr>
              <w:spacing w:after="0" w:line="240" w:lineRule="auto"/>
              <w:rPr>
                <w:rFonts w:ascii="Arial" w:eastAsia="Times New Roman" w:hAnsi="Arial" w:cs="Times New Roman"/>
                <w:b/>
                <w:sz w:val="24"/>
                <w:szCs w:val="24"/>
                <w:lang w:eastAsia="en-GB"/>
              </w:rPr>
            </w:pPr>
            <w:r w:rsidRPr="000268B2">
              <w:rPr>
                <w:rFonts w:ascii="Arial" w:eastAsia="Times New Roman" w:hAnsi="Arial" w:cs="Times New Roman"/>
                <w:b/>
                <w:sz w:val="24"/>
                <w:szCs w:val="24"/>
                <w:lang w:eastAsia="en-GB"/>
              </w:rPr>
              <w:t>Referred by:</w:t>
            </w:r>
          </w:p>
        </w:tc>
      </w:tr>
    </w:tbl>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b/>
          <w:sz w:val="24"/>
          <w:szCs w:val="24"/>
          <w:lang w:eastAsia="en-GB"/>
        </w:rPr>
      </w:pPr>
      <w:r w:rsidRPr="000268B2">
        <w:rPr>
          <w:rFonts w:ascii="Arial" w:eastAsia="Times New Roman" w:hAnsi="Arial" w:cs="Times New Roman"/>
          <w:b/>
          <w:sz w:val="24"/>
          <w:szCs w:val="24"/>
          <w:lang w:eastAsia="en-GB"/>
        </w:rPr>
        <w:t>To be completed by visit leader/organiser</w:t>
      </w:r>
    </w:p>
    <w:tbl>
      <w:tblPr>
        <w:tblW w:w="10598" w:type="dxa"/>
        <w:tblLayout w:type="fixed"/>
        <w:tblLook w:val="0000" w:firstRow="0" w:lastRow="0" w:firstColumn="0" w:lastColumn="0" w:noHBand="0" w:noVBand="0"/>
      </w:tblPr>
      <w:tblGrid>
        <w:gridCol w:w="1809"/>
        <w:gridCol w:w="3254"/>
        <w:gridCol w:w="284"/>
        <w:gridCol w:w="3686"/>
        <w:gridCol w:w="6"/>
        <w:gridCol w:w="1559"/>
      </w:tblGrid>
      <w:tr w:rsidR="000268B2" w:rsidRPr="000268B2" w:rsidTr="00FE7D71">
        <w:tc>
          <w:tcPr>
            <w:tcW w:w="1809" w:type="dxa"/>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Visit:</w:t>
            </w:r>
          </w:p>
        </w:tc>
        <w:tc>
          <w:tcPr>
            <w:tcW w:w="8789" w:type="dxa"/>
            <w:gridSpan w:val="5"/>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c>
          <w:tcPr>
            <w:tcW w:w="1809" w:type="dxa"/>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Visit Leader:</w:t>
            </w:r>
          </w:p>
        </w:tc>
        <w:tc>
          <w:tcPr>
            <w:tcW w:w="8789" w:type="dxa"/>
            <w:gridSpan w:val="5"/>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Pr>
        <w:tc>
          <w:tcPr>
            <w:tcW w:w="1809" w:type="dxa"/>
            <w:tcBorders>
              <w:top w:val="single" w:sz="4" w:space="0" w:color="auto"/>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Date of Visit:</w:t>
            </w:r>
          </w:p>
        </w:tc>
        <w:tc>
          <w:tcPr>
            <w:tcW w:w="3538" w:type="dxa"/>
            <w:gridSpan w:val="2"/>
            <w:tcBorders>
              <w:top w:val="single" w:sz="4" w:space="0" w:color="auto"/>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From:</w:t>
            </w:r>
            <w:r w:rsidRPr="000268B2">
              <w:rPr>
                <w:rFonts w:ascii="Arial" w:eastAsia="Times New Roman" w:hAnsi="Arial" w:cs="Times New Roman"/>
                <w:szCs w:val="20"/>
                <w:lang w:eastAsia="en-GB"/>
              </w:rPr>
              <w:tab/>
              <w:t xml:space="preserve"> </w:t>
            </w:r>
          </w:p>
        </w:tc>
        <w:tc>
          <w:tcPr>
            <w:tcW w:w="5251" w:type="dxa"/>
            <w:gridSpan w:val="3"/>
            <w:tcBorders>
              <w:top w:val="single" w:sz="4" w:space="0" w:color="auto"/>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To:</w:t>
            </w:r>
            <w:r w:rsidRPr="000268B2">
              <w:rPr>
                <w:rFonts w:ascii="Arial" w:eastAsia="Times New Roman" w:hAnsi="Arial" w:cs="Times New Roman"/>
                <w:szCs w:val="20"/>
                <w:lang w:eastAsia="en-GB"/>
              </w:rPr>
              <w:tab/>
            </w:r>
          </w:p>
        </w:tc>
      </w:tr>
      <w:tr w:rsidR="000268B2" w:rsidRPr="000268B2" w:rsidTr="00FE7D71">
        <w:trPr>
          <w:cantSplit/>
        </w:trPr>
        <w:tc>
          <w:tcPr>
            <w:tcW w:w="5347" w:type="dxa"/>
            <w:gridSpan w:val="3"/>
            <w:tcBorders>
              <w:top w:val="single" w:sz="4" w:space="0" w:color="auto"/>
              <w:left w:val="single" w:sz="4" w:space="0" w:color="auto"/>
              <w:bottom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Is a photograph of participant required:</w:t>
            </w:r>
          </w:p>
        </w:tc>
        <w:tc>
          <w:tcPr>
            <w:tcW w:w="5251" w:type="dxa"/>
            <w:gridSpan w:val="3"/>
            <w:tcBorders>
              <w:top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Yes  /  No</w:t>
            </w:r>
          </w:p>
        </w:tc>
      </w:tr>
      <w:tr w:rsidR="000268B2" w:rsidRPr="000268B2" w:rsidTr="00FE7D71">
        <w:tc>
          <w:tcPr>
            <w:tcW w:w="5063" w:type="dxa"/>
            <w:gridSpan w:val="2"/>
          </w:tcPr>
          <w:p w:rsidR="000268B2" w:rsidRPr="000268B2" w:rsidRDefault="000268B2" w:rsidP="000268B2">
            <w:pPr>
              <w:spacing w:after="0" w:line="240" w:lineRule="auto"/>
              <w:rPr>
                <w:rFonts w:ascii="Arial" w:eastAsia="Times New Roman" w:hAnsi="Arial" w:cs="Times New Roman"/>
                <w:szCs w:val="20"/>
                <w:lang w:eastAsia="en-GB"/>
              </w:rPr>
            </w:pPr>
          </w:p>
        </w:tc>
        <w:tc>
          <w:tcPr>
            <w:tcW w:w="5535" w:type="dxa"/>
            <w:gridSpan w:val="4"/>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Pr>
        <w:tc>
          <w:tcPr>
            <w:tcW w:w="10598" w:type="dxa"/>
            <w:gridSpan w:val="6"/>
            <w:tcBorders>
              <w:bottom w:val="single" w:sz="4" w:space="0" w:color="auto"/>
            </w:tcBorders>
          </w:tcPr>
          <w:p w:rsidR="000268B2" w:rsidRPr="000268B2" w:rsidRDefault="000268B2" w:rsidP="000268B2">
            <w:pPr>
              <w:spacing w:after="120" w:line="240" w:lineRule="auto"/>
              <w:rPr>
                <w:rFonts w:ascii="Arial" w:eastAsia="Times New Roman" w:hAnsi="Arial" w:cs="Times New Roman"/>
                <w:b/>
                <w:sz w:val="24"/>
                <w:szCs w:val="24"/>
                <w:lang w:eastAsia="en-GB"/>
              </w:rPr>
            </w:pPr>
            <w:r w:rsidRPr="000268B2">
              <w:rPr>
                <w:rFonts w:ascii="Arial" w:eastAsia="Times New Roman" w:hAnsi="Arial" w:cs="Times New Roman"/>
                <w:b/>
                <w:sz w:val="24"/>
                <w:szCs w:val="24"/>
                <w:lang w:eastAsia="en-GB"/>
              </w:rPr>
              <w:t>To be completed by person with parental responsibility for the child/young person.</w:t>
            </w:r>
          </w:p>
          <w:p w:rsidR="000268B2" w:rsidRPr="000268B2" w:rsidRDefault="000268B2" w:rsidP="000268B2">
            <w:pPr>
              <w:spacing w:after="120" w:line="240" w:lineRule="auto"/>
              <w:jc w:val="center"/>
              <w:rPr>
                <w:rFonts w:ascii="Arial" w:eastAsia="Times New Roman" w:hAnsi="Arial" w:cs="Times New Roman"/>
                <w:sz w:val="24"/>
                <w:szCs w:val="24"/>
                <w:lang w:eastAsia="en-GB"/>
              </w:rPr>
            </w:pPr>
            <w:r w:rsidRPr="000268B2">
              <w:rPr>
                <w:rFonts w:ascii="Arial" w:eastAsia="Times New Roman" w:hAnsi="Arial" w:cs="Times New Roman"/>
                <w:b/>
                <w:sz w:val="24"/>
                <w:szCs w:val="24"/>
                <w:lang w:eastAsia="en-GB"/>
              </w:rPr>
              <w:t xml:space="preserve">PLEASE USE BLOCK CAPITALS </w:t>
            </w:r>
          </w:p>
        </w:tc>
      </w:tr>
      <w:tr w:rsidR="000268B2" w:rsidRPr="000268B2" w:rsidTr="00FE7D71">
        <w:trPr>
          <w:cantSplit/>
          <w:trHeight w:val="240"/>
        </w:trPr>
        <w:tc>
          <w:tcPr>
            <w:tcW w:w="10598" w:type="dxa"/>
            <w:gridSpan w:val="6"/>
            <w:tcBorders>
              <w:top w:val="single" w:sz="4" w:space="0" w:color="auto"/>
              <w:left w:val="single" w:sz="4" w:space="0" w:color="auto"/>
              <w:right w:val="single" w:sz="4" w:space="0" w:color="auto"/>
            </w:tcBorders>
          </w:tcPr>
          <w:p w:rsidR="000268B2" w:rsidRPr="000268B2" w:rsidRDefault="000268B2" w:rsidP="000268B2">
            <w:pPr>
              <w:spacing w:before="120" w:after="120" w:line="240" w:lineRule="auto"/>
              <w:rPr>
                <w:rFonts w:ascii="Arial" w:eastAsia="Times New Roman" w:hAnsi="Arial" w:cs="Times New Roman"/>
                <w:b/>
                <w:szCs w:val="20"/>
                <w:lang w:eastAsia="en-GB"/>
              </w:rPr>
            </w:pPr>
            <w:r w:rsidRPr="000268B2">
              <w:rPr>
                <w:rFonts w:ascii="Arial" w:eastAsia="Times New Roman" w:hAnsi="Arial" w:cs="Times New Roman"/>
                <w:b/>
                <w:szCs w:val="20"/>
                <w:lang w:eastAsia="en-GB"/>
              </w:rPr>
              <w:t>Child/Young Persons Full Name:</w:t>
            </w:r>
            <w:r w:rsidRPr="000268B2">
              <w:rPr>
                <w:rFonts w:ascii="Arial" w:eastAsia="Times New Roman" w:hAnsi="Arial" w:cs="Times New Roman"/>
                <w:b/>
                <w:szCs w:val="20"/>
                <w:lang w:eastAsia="en-GB"/>
              </w:rPr>
              <w:tab/>
              <w:t xml:space="preserve">                                                  Date of Birth:                       </w:t>
            </w:r>
          </w:p>
          <w:p w:rsidR="000268B2" w:rsidRPr="000268B2" w:rsidRDefault="000268B2" w:rsidP="000268B2">
            <w:pPr>
              <w:spacing w:before="120" w:after="120" w:line="240" w:lineRule="auto"/>
              <w:rPr>
                <w:rFonts w:ascii="Arial" w:eastAsia="Times New Roman" w:hAnsi="Arial" w:cs="Times New Roman"/>
                <w:szCs w:val="20"/>
                <w:lang w:eastAsia="en-GB"/>
              </w:rPr>
            </w:pPr>
            <w:r w:rsidRPr="000268B2">
              <w:rPr>
                <w:rFonts w:ascii="Arial" w:eastAsia="Times New Roman" w:hAnsi="Arial" w:cs="Times New Roman"/>
                <w:b/>
                <w:szCs w:val="20"/>
                <w:lang w:eastAsia="en-GB"/>
              </w:rPr>
              <w:t xml:space="preserve">Ethnicity (Optional) : </w:t>
            </w:r>
            <w:r w:rsidRPr="000268B2">
              <w:rPr>
                <w:rFonts w:ascii="Arial" w:eastAsia="Times New Roman" w:hAnsi="Arial" w:cs="Times New Roman"/>
                <w:szCs w:val="20"/>
                <w:lang w:eastAsia="en-GB"/>
              </w:rPr>
              <w:t xml:space="preserve"> </w:t>
            </w:r>
            <w:r w:rsidRPr="000268B2">
              <w:rPr>
                <w:rFonts w:ascii="Arial" w:eastAsia="Times New Roman" w:hAnsi="Arial" w:cs="Times New Roman"/>
                <w:b/>
                <w:color w:val="000000"/>
                <w:szCs w:val="20"/>
                <w:lang w:eastAsia="en-GB"/>
              </w:rPr>
              <w:t xml:space="preserve">                                    Passport No.</w:t>
            </w:r>
            <w:r w:rsidRPr="000268B2">
              <w:rPr>
                <w:rFonts w:ascii="Arial" w:eastAsia="Times New Roman" w:hAnsi="Arial" w:cs="Times New Roman"/>
                <w:color w:val="000000"/>
                <w:szCs w:val="20"/>
                <w:lang w:eastAsia="en-GB"/>
              </w:rPr>
              <w:t xml:space="preserve"> (required Y/N)</w:t>
            </w:r>
            <w:r w:rsidRPr="000268B2">
              <w:rPr>
                <w:rFonts w:ascii="Arial" w:eastAsia="Times New Roman" w:hAnsi="Arial" w:cs="Times New Roman"/>
                <w:color w:val="FF0000"/>
                <w:szCs w:val="20"/>
                <w:lang w:eastAsia="en-GB"/>
              </w:rPr>
              <w:t xml:space="preserve"> </w:t>
            </w:r>
          </w:p>
        </w:tc>
      </w:tr>
      <w:tr w:rsidR="000268B2" w:rsidRPr="000268B2" w:rsidTr="00FE7D71">
        <w:trPr>
          <w:cantSplit/>
          <w:trHeight w:val="240"/>
        </w:trPr>
        <w:tc>
          <w:tcPr>
            <w:tcW w:w="10598" w:type="dxa"/>
            <w:gridSpan w:val="6"/>
            <w:tcBorders>
              <w:top w:val="single" w:sz="4" w:space="0" w:color="auto"/>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Does the above person:</w:t>
            </w:r>
          </w:p>
        </w:tc>
      </w:tr>
      <w:tr w:rsidR="000268B2" w:rsidRPr="000268B2" w:rsidTr="00FE7D71">
        <w:trPr>
          <w:cantSplit/>
          <w:trHeight w:val="240"/>
        </w:trPr>
        <w:tc>
          <w:tcPr>
            <w:tcW w:w="9033" w:type="dxa"/>
            <w:gridSpan w:val="4"/>
            <w:tcBorders>
              <w:left w:val="single" w:sz="4" w:space="0" w:color="auto"/>
            </w:tcBorders>
          </w:tcPr>
          <w:p w:rsidR="000268B2" w:rsidRPr="000268B2" w:rsidRDefault="000268B2" w:rsidP="000268B2">
            <w:pPr>
              <w:numPr>
                <w:ilvl w:val="0"/>
                <w:numId w:val="38"/>
              </w:numPr>
              <w:tabs>
                <w:tab w:val="left" w:pos="993"/>
              </w:tabs>
              <w:spacing w:after="0" w:line="240" w:lineRule="auto"/>
              <w:ind w:left="993"/>
              <w:rPr>
                <w:rFonts w:ascii="Arial" w:eastAsia="Times New Roman" w:hAnsi="Arial" w:cs="Times New Roman"/>
                <w:szCs w:val="20"/>
                <w:lang w:eastAsia="en-GB"/>
              </w:rPr>
            </w:pPr>
            <w:r w:rsidRPr="000268B2">
              <w:rPr>
                <w:rFonts w:ascii="Arial" w:eastAsia="Times New Roman" w:hAnsi="Arial" w:cs="Times New Roman"/>
                <w:szCs w:val="20"/>
                <w:lang w:eastAsia="en-GB"/>
              </w:rPr>
              <w:t>Have a medical condition requiring medical treatment or medication?</w:t>
            </w:r>
          </w:p>
        </w:tc>
        <w:tc>
          <w:tcPr>
            <w:tcW w:w="1565" w:type="dxa"/>
            <w:gridSpan w:val="2"/>
            <w:tcBorders>
              <w:left w:val="nil"/>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Y/N</w:t>
            </w:r>
          </w:p>
        </w:tc>
      </w:tr>
      <w:tr w:rsidR="000268B2" w:rsidRPr="000268B2" w:rsidTr="00FE7D71">
        <w:trPr>
          <w:cantSplit/>
          <w:trHeight w:val="240"/>
        </w:trPr>
        <w:tc>
          <w:tcPr>
            <w:tcW w:w="9033" w:type="dxa"/>
            <w:gridSpan w:val="4"/>
            <w:tcBorders>
              <w:left w:val="single" w:sz="4" w:space="0" w:color="auto"/>
            </w:tcBorders>
          </w:tcPr>
          <w:p w:rsidR="000268B2" w:rsidRPr="000268B2" w:rsidRDefault="000268B2" w:rsidP="000268B2">
            <w:pPr>
              <w:numPr>
                <w:ilvl w:val="0"/>
                <w:numId w:val="38"/>
              </w:numPr>
              <w:tabs>
                <w:tab w:val="left" w:pos="993"/>
              </w:tabs>
              <w:spacing w:after="0" w:line="240" w:lineRule="auto"/>
              <w:ind w:left="993"/>
              <w:rPr>
                <w:rFonts w:ascii="Arial" w:eastAsia="Times New Roman" w:hAnsi="Arial" w:cs="Times New Roman"/>
                <w:szCs w:val="20"/>
                <w:lang w:eastAsia="en-GB"/>
              </w:rPr>
            </w:pPr>
            <w:r w:rsidRPr="000268B2">
              <w:rPr>
                <w:rFonts w:ascii="Arial" w:eastAsia="Times New Roman" w:hAnsi="Arial" w:cs="Times New Roman"/>
                <w:szCs w:val="20"/>
                <w:lang w:eastAsia="en-GB"/>
              </w:rPr>
              <w:t>Have an allergy to certain medications?</w:t>
            </w:r>
          </w:p>
        </w:tc>
        <w:tc>
          <w:tcPr>
            <w:tcW w:w="1565" w:type="dxa"/>
            <w:gridSpan w:val="2"/>
            <w:tcBorders>
              <w:left w:val="nil"/>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Y/N</w:t>
            </w:r>
          </w:p>
        </w:tc>
      </w:tr>
      <w:tr w:rsidR="000268B2" w:rsidRPr="000268B2" w:rsidTr="00FE7D71">
        <w:trPr>
          <w:cantSplit/>
          <w:trHeight w:val="240"/>
        </w:trPr>
        <w:tc>
          <w:tcPr>
            <w:tcW w:w="9033" w:type="dxa"/>
            <w:gridSpan w:val="4"/>
            <w:tcBorders>
              <w:left w:val="single" w:sz="4" w:space="0" w:color="auto"/>
            </w:tcBorders>
          </w:tcPr>
          <w:p w:rsidR="000268B2" w:rsidRPr="000268B2" w:rsidRDefault="000268B2" w:rsidP="000268B2">
            <w:pPr>
              <w:numPr>
                <w:ilvl w:val="0"/>
                <w:numId w:val="39"/>
              </w:numPr>
              <w:tabs>
                <w:tab w:val="num" w:pos="993"/>
              </w:tabs>
              <w:spacing w:after="0" w:line="240" w:lineRule="auto"/>
              <w:ind w:hanging="153"/>
              <w:rPr>
                <w:rFonts w:ascii="Arial" w:eastAsia="Times New Roman" w:hAnsi="Arial" w:cs="Times New Roman"/>
                <w:szCs w:val="20"/>
                <w:lang w:eastAsia="en-GB"/>
              </w:rPr>
            </w:pPr>
            <w:r w:rsidRPr="000268B2">
              <w:rPr>
                <w:rFonts w:ascii="Arial" w:eastAsia="Times New Roman" w:hAnsi="Arial" w:cs="Times New Roman"/>
                <w:szCs w:val="20"/>
                <w:lang w:eastAsia="en-GB"/>
              </w:rPr>
              <w:t>Is s/he able to administer her/his own medication?</w:t>
            </w:r>
          </w:p>
        </w:tc>
        <w:tc>
          <w:tcPr>
            <w:tcW w:w="1565" w:type="dxa"/>
            <w:gridSpan w:val="2"/>
            <w:tcBorders>
              <w:left w:val="nil"/>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Y/N</w:t>
            </w:r>
          </w:p>
        </w:tc>
      </w:tr>
      <w:tr w:rsidR="000268B2" w:rsidRPr="000268B2" w:rsidTr="00FE7D71">
        <w:trPr>
          <w:cantSplit/>
          <w:trHeight w:val="240"/>
        </w:trPr>
        <w:tc>
          <w:tcPr>
            <w:tcW w:w="10598" w:type="dxa"/>
            <w:gridSpan w:val="6"/>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Please give details of medical condition/treatments or allergies to medications below:</w:t>
            </w:r>
          </w:p>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40"/>
        </w:trPr>
        <w:tc>
          <w:tcPr>
            <w:tcW w:w="9033" w:type="dxa"/>
            <w:gridSpan w:val="4"/>
            <w:tcBorders>
              <w:top w:val="single" w:sz="4" w:space="0" w:color="auto"/>
              <w:lef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Has s/he received a tetanus injection in the last 5 years?</w:t>
            </w: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Date of last tetanus injection?</w:t>
            </w:r>
          </w:p>
        </w:tc>
        <w:tc>
          <w:tcPr>
            <w:tcW w:w="1565" w:type="dxa"/>
            <w:gridSpan w:val="2"/>
            <w:tcBorders>
              <w:top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color w:val="000000"/>
                <w:szCs w:val="20"/>
                <w:lang w:eastAsia="en-GB"/>
              </w:rPr>
            </w:pPr>
            <w:r w:rsidRPr="000268B2">
              <w:rPr>
                <w:rFonts w:ascii="Arial" w:eastAsia="Times New Roman" w:hAnsi="Arial" w:cs="Times New Roman"/>
                <w:color w:val="000000"/>
                <w:szCs w:val="20"/>
                <w:lang w:eastAsia="en-GB"/>
              </w:rPr>
              <w:t>Y/N</w:t>
            </w:r>
          </w:p>
        </w:tc>
      </w:tr>
      <w:tr w:rsidR="000268B2" w:rsidRPr="000268B2" w:rsidTr="00FE7D71">
        <w:trPr>
          <w:cantSplit/>
          <w:trHeight w:val="240"/>
        </w:trPr>
        <w:tc>
          <w:tcPr>
            <w:tcW w:w="9039" w:type="dxa"/>
            <w:gridSpan w:val="5"/>
            <w:tcBorders>
              <w:left w:val="single" w:sz="4" w:space="0" w:color="auto"/>
            </w:tcBorders>
          </w:tcPr>
          <w:p w:rsidR="000268B2" w:rsidRPr="000268B2" w:rsidRDefault="000268B2" w:rsidP="000268B2">
            <w:pPr>
              <w:spacing w:after="0" w:line="240" w:lineRule="auto"/>
              <w:rPr>
                <w:rFonts w:ascii="Arial" w:eastAsia="Times New Roman" w:hAnsi="Arial" w:cs="Times New Roman"/>
                <w:color w:val="FF0000"/>
                <w:szCs w:val="20"/>
                <w:lang w:eastAsia="en-GB"/>
              </w:rPr>
            </w:pPr>
            <w:r w:rsidRPr="000268B2">
              <w:rPr>
                <w:rFonts w:ascii="Arial" w:eastAsia="Times New Roman" w:hAnsi="Arial" w:cs="Times New Roman"/>
                <w:szCs w:val="20"/>
                <w:lang w:eastAsia="en-GB"/>
              </w:rPr>
              <w:t>Has s/he been in contact with any contagious or infectious diseases or suffered from anything in the last four weeks that may become contagious or infectious?</w:t>
            </w:r>
          </w:p>
        </w:tc>
        <w:tc>
          <w:tcPr>
            <w:tcW w:w="1559" w:type="dxa"/>
            <w:tcBorders>
              <w:right w:val="single" w:sz="4" w:space="0" w:color="auto"/>
            </w:tcBorders>
          </w:tcPr>
          <w:p w:rsidR="000268B2" w:rsidRPr="000268B2" w:rsidRDefault="000268B2" w:rsidP="000268B2">
            <w:pPr>
              <w:spacing w:after="0" w:line="240" w:lineRule="auto"/>
              <w:ind w:right="-108"/>
              <w:rPr>
                <w:rFonts w:ascii="Arial" w:eastAsia="Times New Roman" w:hAnsi="Arial" w:cs="Times New Roman"/>
                <w:color w:val="000000"/>
                <w:szCs w:val="20"/>
                <w:lang w:eastAsia="en-GB"/>
              </w:rPr>
            </w:pPr>
            <w:r w:rsidRPr="000268B2">
              <w:rPr>
                <w:rFonts w:ascii="Arial" w:eastAsia="Times New Roman" w:hAnsi="Arial" w:cs="Times New Roman"/>
                <w:color w:val="000000"/>
                <w:szCs w:val="20"/>
                <w:lang w:eastAsia="en-GB"/>
              </w:rPr>
              <w:t>Y/N</w:t>
            </w:r>
          </w:p>
        </w:tc>
      </w:tr>
      <w:tr w:rsidR="000268B2" w:rsidRPr="000268B2" w:rsidTr="00FE7D71">
        <w:trPr>
          <w:cantSplit/>
          <w:trHeight w:val="240"/>
        </w:trPr>
        <w:tc>
          <w:tcPr>
            <w:tcW w:w="10598" w:type="dxa"/>
            <w:gridSpan w:val="6"/>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If yes, give details:</w:t>
            </w: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40"/>
        </w:trPr>
        <w:tc>
          <w:tcPr>
            <w:tcW w:w="9033" w:type="dxa"/>
            <w:gridSpan w:val="4"/>
            <w:tcBorders>
              <w:top w:val="single" w:sz="4" w:space="0" w:color="auto"/>
              <w:left w:val="single" w:sz="4" w:space="0" w:color="auto"/>
              <w:bottom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Does s/he have any special dietary requirements?</w:t>
            </w:r>
          </w:p>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If yes, give details:</w:t>
            </w: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tc>
        <w:tc>
          <w:tcPr>
            <w:tcW w:w="1565" w:type="dxa"/>
            <w:gridSpan w:val="2"/>
            <w:tcBorders>
              <w:top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Y/N</w:t>
            </w:r>
          </w:p>
        </w:tc>
      </w:tr>
      <w:tr w:rsidR="000268B2" w:rsidRPr="000268B2" w:rsidTr="00FE7D71">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single" w:sz="4" w:space="0" w:color="auto"/>
              <w:bottom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I wish to draw the following to the visit leader's attention </w:t>
            </w:r>
            <w:r w:rsidRPr="000268B2">
              <w:rPr>
                <w:rFonts w:ascii="Arial" w:eastAsia="Times New Roman" w:hAnsi="Arial" w:cs="Times New Roman"/>
                <w:sz w:val="16"/>
                <w:szCs w:val="20"/>
                <w:lang w:eastAsia="en-GB"/>
              </w:rPr>
              <w:t>(e.g. allergies, phobias, travel sickness, toileting difficulties, sleep walking, recent operations or treatments, other conditions which may affect fitness to participate in certain activities)</w:t>
            </w:r>
            <w:r w:rsidRPr="000268B2">
              <w:rPr>
                <w:rFonts w:ascii="Arial" w:eastAsia="Times New Roman" w:hAnsi="Arial" w:cs="Times New Roman"/>
                <w:szCs w:val="20"/>
                <w:lang w:eastAsia="en-GB"/>
              </w:rPr>
              <w:t>:</w:t>
            </w: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blPrEx>
          <w:tblBorders>
            <w:top w:val="single" w:sz="4" w:space="0" w:color="auto"/>
            <w:left w:val="single" w:sz="4" w:space="0" w:color="auto"/>
            <w:bottom w:val="single" w:sz="4" w:space="0" w:color="auto"/>
            <w:right w:val="single" w:sz="4" w:space="0" w:color="auto"/>
          </w:tblBorders>
        </w:tblPrEx>
        <w:trPr>
          <w:cantSplit/>
        </w:trPr>
        <w:tc>
          <w:tcPr>
            <w:tcW w:w="10598" w:type="dxa"/>
            <w:gridSpan w:val="6"/>
            <w:tcBorders>
              <w:top w:val="single" w:sz="4" w:space="0" w:color="auto"/>
              <w:bottom w:val="single" w:sz="4" w:space="0" w:color="auto"/>
            </w:tcBorders>
          </w:tcPr>
          <w:p w:rsidR="000268B2" w:rsidRPr="000268B2" w:rsidRDefault="000268B2" w:rsidP="000268B2">
            <w:pPr>
              <w:spacing w:after="0" w:line="240" w:lineRule="auto"/>
              <w:rPr>
                <w:rFonts w:ascii="Arial" w:eastAsia="Times New Roman" w:hAnsi="Arial" w:cs="Times New Roman"/>
                <w:sz w:val="24"/>
                <w:szCs w:val="24"/>
                <w:lang w:eastAsia="en-GB"/>
              </w:rPr>
            </w:pPr>
            <w:r w:rsidRPr="000268B2">
              <w:rPr>
                <w:rFonts w:ascii="Arial" w:eastAsia="Times New Roman" w:hAnsi="Arial" w:cs="Times New Roman"/>
                <w:b/>
                <w:sz w:val="24"/>
                <w:szCs w:val="24"/>
                <w:lang w:eastAsia="en-GB"/>
              </w:rPr>
              <w:lastRenderedPageBreak/>
              <w:t>Swimming Ability</w:t>
            </w:r>
            <w:r w:rsidRPr="000268B2">
              <w:rPr>
                <w:rFonts w:ascii="Arial" w:eastAsia="Times New Roman" w:hAnsi="Arial" w:cs="Times New Roman"/>
                <w:sz w:val="24"/>
                <w:szCs w:val="24"/>
                <w:lang w:eastAsia="en-GB"/>
              </w:rPr>
              <w:t xml:space="preserve"> *</w:t>
            </w:r>
          </w:p>
        </w:tc>
      </w:tr>
      <w:tr w:rsidR="000268B2" w:rsidRPr="000268B2" w:rsidTr="00FE7D71">
        <w:trPr>
          <w:cantSplit/>
        </w:trPr>
        <w:tc>
          <w:tcPr>
            <w:tcW w:w="10598" w:type="dxa"/>
            <w:gridSpan w:val="6"/>
            <w:tcBorders>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color w:val="FF0000"/>
                <w:sz w:val="20"/>
                <w:szCs w:val="20"/>
                <w:lang w:eastAsia="en-GB"/>
              </w:rPr>
            </w:pPr>
          </w:p>
          <w:p w:rsidR="000268B2" w:rsidRPr="000268B2" w:rsidRDefault="000268B2" w:rsidP="000268B2">
            <w:pPr>
              <w:spacing w:after="0" w:line="240" w:lineRule="auto"/>
              <w:rPr>
                <w:rFonts w:ascii="Arial" w:eastAsia="Times New Roman" w:hAnsi="Arial" w:cs="Times New Roman"/>
                <w:color w:val="000000"/>
                <w:szCs w:val="20"/>
                <w:lang w:eastAsia="en-GB"/>
              </w:rPr>
            </w:pPr>
            <w:r w:rsidRPr="000268B2">
              <w:rPr>
                <w:rFonts w:ascii="Arial" w:eastAsia="Times New Roman" w:hAnsi="Arial" w:cs="Times New Roman"/>
                <w:color w:val="000000"/>
                <w:sz w:val="20"/>
                <w:szCs w:val="20"/>
                <w:lang w:eastAsia="en-GB"/>
              </w:rPr>
              <w:t>I confirm that _________________________________ is / is not* water confident and able to swim 25 metres.</w:t>
            </w:r>
          </w:p>
          <w:p w:rsidR="000268B2" w:rsidRPr="000268B2" w:rsidRDefault="000268B2" w:rsidP="000268B2">
            <w:pPr>
              <w:spacing w:after="0" w:line="240" w:lineRule="auto"/>
              <w:rPr>
                <w:rFonts w:ascii="Arial" w:eastAsia="Times New Roman" w:hAnsi="Arial" w:cs="Times New Roman"/>
                <w:color w:val="000000"/>
                <w:sz w:val="20"/>
                <w:szCs w:val="20"/>
                <w:lang w:eastAsia="en-GB"/>
              </w:rPr>
            </w:pPr>
          </w:p>
          <w:p w:rsidR="000268B2" w:rsidRPr="000268B2" w:rsidRDefault="000268B2" w:rsidP="000268B2">
            <w:pPr>
              <w:spacing w:after="0" w:line="240" w:lineRule="auto"/>
              <w:jc w:val="center"/>
              <w:rPr>
                <w:rFonts w:ascii="Arial" w:eastAsia="Times New Roman" w:hAnsi="Arial" w:cs="Arial"/>
                <w:color w:val="FF0000"/>
                <w:sz w:val="20"/>
                <w:szCs w:val="20"/>
                <w:lang w:eastAsia="en-GB"/>
              </w:rPr>
            </w:pPr>
            <w:r w:rsidRPr="000268B2">
              <w:rPr>
                <w:rFonts w:ascii="Arial" w:eastAsia="Times New Roman" w:hAnsi="Arial" w:cs="Arial"/>
                <w:color w:val="000000"/>
                <w:sz w:val="20"/>
                <w:szCs w:val="20"/>
                <w:lang w:eastAsia="en-GB"/>
              </w:rPr>
              <w:t xml:space="preserve">                                                                                                                                             * </w:t>
            </w:r>
            <w:r w:rsidRPr="000268B2">
              <w:rPr>
                <w:rFonts w:ascii="Arial" w:eastAsia="Times New Roman" w:hAnsi="Arial" w:cs="Arial"/>
                <w:i/>
                <w:color w:val="000000"/>
                <w:sz w:val="16"/>
                <w:szCs w:val="16"/>
                <w:lang w:eastAsia="en-GB"/>
              </w:rPr>
              <w:t>Delete as applicable</w:t>
            </w:r>
          </w:p>
        </w:tc>
      </w:tr>
    </w:tbl>
    <w:p w:rsidR="000268B2" w:rsidRPr="000268B2" w:rsidRDefault="000268B2" w:rsidP="000268B2">
      <w:pPr>
        <w:spacing w:after="0" w:line="240" w:lineRule="auto"/>
        <w:rPr>
          <w:rFonts w:ascii="Times New Roman" w:eastAsia="Times New Roman" w:hAnsi="Times New Roman" w:cs="Times New Roman"/>
          <w:sz w:val="24"/>
          <w:szCs w:val="20"/>
          <w:lang w:eastAsia="en-GB"/>
        </w:rPr>
      </w:pPr>
      <w:r w:rsidRPr="000268B2">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94080" behindDoc="0" locked="0" layoutInCell="1" allowOverlap="1" wp14:anchorId="7FD58DBD" wp14:editId="3EAB86B1">
                <wp:simplePos x="0" y="0"/>
                <wp:positionH relativeFrom="column">
                  <wp:posOffset>-66675</wp:posOffset>
                </wp:positionH>
                <wp:positionV relativeFrom="paragraph">
                  <wp:posOffset>20320</wp:posOffset>
                </wp:positionV>
                <wp:extent cx="6715125" cy="1085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85850"/>
                        </a:xfrm>
                        <a:prstGeom prst="rect">
                          <a:avLst/>
                        </a:prstGeom>
                        <a:solidFill>
                          <a:srgbClr val="FFFFFF"/>
                        </a:solidFill>
                        <a:ln w="9525">
                          <a:solidFill>
                            <a:srgbClr val="000000"/>
                          </a:solidFill>
                          <a:miter lim="800000"/>
                          <a:headEnd/>
                          <a:tailEnd/>
                        </a:ln>
                      </wps:spPr>
                      <wps:txbx>
                        <w:txbxContent>
                          <w:p w:rsidR="000268B2" w:rsidRDefault="000268B2" w:rsidP="000268B2">
                            <w:pPr>
                              <w:rPr>
                                <w:rFonts w:ascii="Arial" w:hAnsi="Arial" w:cs="Arial"/>
                              </w:rPr>
                            </w:pPr>
                            <w:r w:rsidRPr="009D6103">
                              <w:rPr>
                                <w:rFonts w:ascii="Arial" w:hAnsi="Arial" w:cs="Arial"/>
                              </w:rPr>
                              <w:t>Equipment Size Requirements</w:t>
                            </w:r>
                          </w:p>
                          <w:p w:rsidR="000268B2" w:rsidRDefault="000268B2" w:rsidP="000268B2">
                            <w:pPr>
                              <w:rPr>
                                <w:rFonts w:ascii="Arial" w:hAnsi="Arial" w:cs="Arial"/>
                              </w:rPr>
                            </w:pPr>
                          </w:p>
                          <w:p w:rsidR="000268B2" w:rsidRDefault="000268B2" w:rsidP="000268B2">
                            <w:pPr>
                              <w:rPr>
                                <w:rFonts w:ascii="Arial" w:hAnsi="Arial" w:cs="Arial"/>
                              </w:rPr>
                            </w:pPr>
                            <w:r>
                              <w:rPr>
                                <w:rFonts w:ascii="Arial" w:hAnsi="Arial" w:cs="Arial"/>
                              </w:rPr>
                              <w:t>Clothing (Please circle)           S        M      L     XL</w:t>
                            </w:r>
                          </w:p>
                          <w:p w:rsidR="000268B2" w:rsidRDefault="000268B2" w:rsidP="000268B2">
                            <w:pPr>
                              <w:rPr>
                                <w:rFonts w:ascii="Arial" w:hAnsi="Arial" w:cs="Arial"/>
                              </w:rPr>
                            </w:pPr>
                          </w:p>
                          <w:p w:rsidR="000268B2" w:rsidRPr="009D6103" w:rsidRDefault="000268B2" w:rsidP="000268B2">
                            <w:pPr>
                              <w:rPr>
                                <w:rFonts w:ascii="Arial" w:hAnsi="Arial" w:cs="Arial"/>
                              </w:rPr>
                            </w:pPr>
                            <w:r>
                              <w:rPr>
                                <w:rFonts w:ascii="Arial" w:hAnsi="Arial" w:cs="Arial"/>
                              </w:rPr>
                              <w:t xml:space="preserve">Shoe size        1  2  3  4  5  6  7  8  9  10  11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8DBD" id="_x0000_t202" coordsize="21600,21600" o:spt="202" path="m,l,21600r21600,l21600,xe">
                <v:stroke joinstyle="miter"/>
                <v:path gradientshapeok="t" o:connecttype="rect"/>
              </v:shapetype>
              <v:shape id="Text Box 3" o:spid="_x0000_s1026" type="#_x0000_t202" style="position:absolute;margin-left:-5.25pt;margin-top:1.6pt;width:528.7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">
                <v:textbox>
                  <w:txbxContent>
                    <w:p w:rsidR="000268B2" w:rsidRDefault="000268B2" w:rsidP="000268B2">
                      <w:pPr>
                        <w:rPr>
                          <w:rFonts w:ascii="Arial" w:hAnsi="Arial" w:cs="Arial"/>
                        </w:rPr>
                      </w:pPr>
                      <w:r w:rsidRPr="009D6103">
                        <w:rPr>
                          <w:rFonts w:ascii="Arial" w:hAnsi="Arial" w:cs="Arial"/>
                        </w:rPr>
                        <w:t>Equipment Size Requirements</w:t>
                      </w:r>
                    </w:p>
                    <w:p w:rsidR="000268B2" w:rsidRDefault="000268B2" w:rsidP="000268B2">
                      <w:pPr>
                        <w:rPr>
                          <w:rFonts w:ascii="Arial" w:hAnsi="Arial" w:cs="Arial"/>
                        </w:rPr>
                      </w:pPr>
                    </w:p>
                    <w:p w:rsidR="000268B2" w:rsidRDefault="000268B2" w:rsidP="000268B2">
                      <w:pPr>
                        <w:rPr>
                          <w:rFonts w:ascii="Arial" w:hAnsi="Arial" w:cs="Arial"/>
                        </w:rPr>
                      </w:pPr>
                      <w:r>
                        <w:rPr>
                          <w:rFonts w:ascii="Arial" w:hAnsi="Arial" w:cs="Arial"/>
                        </w:rPr>
                        <w:t>Clothing (Please circle)           S        M      L     XL</w:t>
                      </w:r>
                    </w:p>
                    <w:p w:rsidR="000268B2" w:rsidRDefault="000268B2" w:rsidP="000268B2">
                      <w:pPr>
                        <w:rPr>
                          <w:rFonts w:ascii="Arial" w:hAnsi="Arial" w:cs="Arial"/>
                        </w:rPr>
                      </w:pPr>
                    </w:p>
                    <w:p w:rsidR="000268B2" w:rsidRPr="009D6103" w:rsidRDefault="000268B2" w:rsidP="000268B2">
                      <w:pPr>
                        <w:rPr>
                          <w:rFonts w:ascii="Arial" w:hAnsi="Arial" w:cs="Arial"/>
                        </w:rPr>
                      </w:pPr>
                      <w:r>
                        <w:rPr>
                          <w:rFonts w:ascii="Arial" w:hAnsi="Arial" w:cs="Arial"/>
                        </w:rPr>
                        <w:t xml:space="preserve">Shoe size        1  2  3  4  5  6  7  8  9  10  11  12 </w:t>
                      </w:r>
                    </w:p>
                  </w:txbxContent>
                </v:textbox>
              </v:shape>
            </w:pict>
          </mc:Fallback>
        </mc:AlternateContent>
      </w:r>
    </w:p>
    <w:p w:rsidR="000268B2" w:rsidRPr="000268B2" w:rsidRDefault="000268B2" w:rsidP="000268B2">
      <w:pPr>
        <w:spacing w:after="0" w:line="240" w:lineRule="auto"/>
        <w:rPr>
          <w:rFonts w:ascii="Times New Roman" w:eastAsia="Times New Roman" w:hAnsi="Times New Roman" w:cs="Times New Roman"/>
          <w:sz w:val="24"/>
          <w:szCs w:val="20"/>
          <w:lang w:eastAsia="en-GB"/>
        </w:rPr>
      </w:pPr>
    </w:p>
    <w:p w:rsidR="000268B2" w:rsidRPr="000268B2" w:rsidRDefault="000268B2" w:rsidP="000268B2">
      <w:pPr>
        <w:spacing w:after="0" w:line="240" w:lineRule="auto"/>
        <w:rPr>
          <w:rFonts w:ascii="Times New Roman" w:eastAsia="Times New Roman" w:hAnsi="Times New Roman" w:cs="Times New Roman"/>
          <w:sz w:val="24"/>
          <w:szCs w:val="20"/>
          <w:lang w:eastAsia="en-GB"/>
        </w:rPr>
      </w:pPr>
    </w:p>
    <w:p w:rsidR="000268B2" w:rsidRPr="000268B2" w:rsidRDefault="000268B2" w:rsidP="000268B2">
      <w:pPr>
        <w:spacing w:after="0" w:line="240" w:lineRule="auto"/>
        <w:rPr>
          <w:rFonts w:ascii="Times New Roman" w:eastAsia="Times New Roman" w:hAnsi="Times New Roman" w:cs="Times New Roman"/>
          <w:sz w:val="24"/>
          <w:szCs w:val="20"/>
          <w:lang w:eastAsia="en-GB"/>
        </w:rPr>
      </w:pPr>
    </w:p>
    <w:p w:rsidR="000268B2" w:rsidRPr="000268B2" w:rsidRDefault="000268B2" w:rsidP="000268B2">
      <w:pPr>
        <w:spacing w:after="0" w:line="240" w:lineRule="auto"/>
        <w:rPr>
          <w:rFonts w:ascii="Times New Roman" w:eastAsia="Times New Roman" w:hAnsi="Times New Roman" w:cs="Times New Roman"/>
          <w:sz w:val="24"/>
          <w:szCs w:val="20"/>
          <w:lang w:eastAsia="en-GB"/>
        </w:rPr>
      </w:pPr>
    </w:p>
    <w:p w:rsidR="000268B2" w:rsidRPr="000268B2" w:rsidRDefault="000268B2" w:rsidP="000268B2">
      <w:pPr>
        <w:spacing w:after="0" w:line="240" w:lineRule="auto"/>
        <w:rPr>
          <w:rFonts w:ascii="Times New Roman" w:eastAsia="Times New Roman" w:hAnsi="Times New Roman" w:cs="Times New Roman"/>
          <w:sz w:val="24"/>
          <w:szCs w:val="20"/>
          <w:lang w:eastAsia="en-GB"/>
        </w:rPr>
      </w:pPr>
    </w:p>
    <w:tbl>
      <w:tblPr>
        <w:tblpPr w:leftFromText="180" w:rightFromText="180" w:vertAnchor="text" w:horzAnchor="margin" w:tblpY="116"/>
        <w:tblW w:w="10031" w:type="dxa"/>
        <w:tblLayout w:type="fixed"/>
        <w:tblLook w:val="0000" w:firstRow="0" w:lastRow="0" w:firstColumn="0" w:lastColumn="0" w:noHBand="0" w:noVBand="0"/>
      </w:tblPr>
      <w:tblGrid>
        <w:gridCol w:w="2376"/>
        <w:gridCol w:w="1134"/>
        <w:gridCol w:w="3195"/>
        <w:gridCol w:w="3326"/>
      </w:tblGrid>
      <w:tr w:rsidR="000268B2" w:rsidRPr="000268B2" w:rsidTr="00FE7D71">
        <w:trPr>
          <w:cantSplit/>
          <w:trHeight w:val="271"/>
        </w:trPr>
        <w:tc>
          <w:tcPr>
            <w:tcW w:w="10031" w:type="dxa"/>
            <w:gridSpan w:val="4"/>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before="120" w:after="60" w:line="240" w:lineRule="auto"/>
              <w:jc w:val="center"/>
              <w:rPr>
                <w:rFonts w:ascii="Arial" w:eastAsia="Times New Roman" w:hAnsi="Arial" w:cs="Times New Roman"/>
                <w:b/>
                <w:szCs w:val="20"/>
                <w:lang w:eastAsia="en-GB"/>
              </w:rPr>
            </w:pPr>
            <w:r w:rsidRPr="000268B2">
              <w:rPr>
                <w:rFonts w:ascii="Arial" w:eastAsia="Times New Roman" w:hAnsi="Arial" w:cs="Times New Roman"/>
                <w:b/>
                <w:szCs w:val="20"/>
                <w:lang w:eastAsia="en-GB"/>
              </w:rPr>
              <w:t>HOME AND EMERGENCY CONTACT INFORMATION</w:t>
            </w:r>
          </w:p>
          <w:p w:rsidR="000268B2" w:rsidRPr="000268B2" w:rsidRDefault="000268B2" w:rsidP="000268B2">
            <w:pPr>
              <w:spacing w:after="60" w:line="240" w:lineRule="auto"/>
              <w:jc w:val="center"/>
              <w:rPr>
                <w:rFonts w:ascii="Arial" w:eastAsia="Times New Roman" w:hAnsi="Arial" w:cs="Times New Roman"/>
                <w:sz w:val="18"/>
                <w:szCs w:val="18"/>
                <w:lang w:eastAsia="en-GB"/>
              </w:rPr>
            </w:pPr>
            <w:r w:rsidRPr="000268B2">
              <w:rPr>
                <w:rFonts w:ascii="Arial" w:eastAsia="Times New Roman" w:hAnsi="Arial" w:cs="Times New Roman"/>
                <w:sz w:val="18"/>
                <w:szCs w:val="18"/>
                <w:lang w:eastAsia="en-GB"/>
              </w:rPr>
              <w:t>(Must be contactable for the duration of the visit / activity)</w:t>
            </w:r>
          </w:p>
        </w:tc>
      </w:tr>
      <w:tr w:rsidR="000268B2" w:rsidRPr="000268B2" w:rsidTr="00FE7D71">
        <w:trPr>
          <w:cantSplit/>
          <w:trHeight w:val="271"/>
        </w:trPr>
        <w:tc>
          <w:tcPr>
            <w:tcW w:w="3510" w:type="dxa"/>
            <w:gridSpan w:val="2"/>
            <w:tcBorders>
              <w:top w:val="single" w:sz="4" w:space="0" w:color="auto"/>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195" w:type="dxa"/>
            <w:tcBorders>
              <w:top w:val="single" w:sz="4" w:space="0" w:color="auto"/>
              <w:left w:val="single" w:sz="4" w:space="0" w:color="auto"/>
              <w:right w:val="single" w:sz="4" w:space="0" w:color="auto"/>
            </w:tcBorders>
          </w:tcPr>
          <w:p w:rsidR="000268B2" w:rsidRPr="000268B2" w:rsidRDefault="000268B2" w:rsidP="000268B2">
            <w:pPr>
              <w:spacing w:after="0" w:line="240" w:lineRule="auto"/>
              <w:jc w:val="center"/>
              <w:rPr>
                <w:rFonts w:ascii="Arial" w:eastAsia="Times New Roman" w:hAnsi="Arial" w:cs="Times New Roman"/>
                <w:szCs w:val="20"/>
                <w:lang w:eastAsia="en-GB"/>
              </w:rPr>
            </w:pPr>
            <w:smartTag w:uri="urn:schemas-microsoft-com:office:smarttags" w:element="place">
              <w:r w:rsidRPr="000268B2">
                <w:rPr>
                  <w:rFonts w:ascii="Arial" w:eastAsia="Times New Roman" w:hAnsi="Arial" w:cs="Times New Roman"/>
                  <w:szCs w:val="20"/>
                  <w:lang w:eastAsia="en-GB"/>
                </w:rPr>
                <w:t>MAIN</w:t>
              </w:r>
            </w:smartTag>
          </w:p>
        </w:tc>
        <w:tc>
          <w:tcPr>
            <w:tcW w:w="3326" w:type="dxa"/>
            <w:tcBorders>
              <w:top w:val="single" w:sz="4" w:space="0" w:color="auto"/>
              <w:left w:val="single" w:sz="4" w:space="0" w:color="auto"/>
              <w:right w:val="single" w:sz="4" w:space="0" w:color="auto"/>
            </w:tcBorders>
          </w:tcPr>
          <w:p w:rsidR="000268B2" w:rsidRPr="000268B2" w:rsidRDefault="000268B2" w:rsidP="000268B2">
            <w:pPr>
              <w:spacing w:after="0" w:line="240" w:lineRule="auto"/>
              <w:jc w:val="center"/>
              <w:rPr>
                <w:rFonts w:ascii="Arial" w:eastAsia="Times New Roman" w:hAnsi="Arial" w:cs="Times New Roman"/>
                <w:szCs w:val="20"/>
                <w:lang w:eastAsia="en-GB"/>
              </w:rPr>
            </w:pPr>
            <w:r w:rsidRPr="000268B2">
              <w:rPr>
                <w:rFonts w:ascii="Arial" w:eastAsia="Times New Roman" w:hAnsi="Arial" w:cs="Times New Roman"/>
                <w:szCs w:val="20"/>
                <w:lang w:eastAsia="en-GB"/>
              </w:rPr>
              <w:t>ALTERNATIVE</w:t>
            </w:r>
          </w:p>
        </w:tc>
      </w:tr>
      <w:tr w:rsidR="000268B2" w:rsidRPr="000268B2" w:rsidTr="00FE7D71">
        <w:trPr>
          <w:cantSplit/>
          <w:trHeight w:val="271"/>
        </w:trPr>
        <w:tc>
          <w:tcPr>
            <w:tcW w:w="3510" w:type="dxa"/>
            <w:gridSpan w:val="2"/>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Name:</w:t>
            </w:r>
          </w:p>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DOB</w:t>
            </w:r>
          </w:p>
        </w:tc>
        <w:tc>
          <w:tcPr>
            <w:tcW w:w="3195" w:type="dxa"/>
            <w:tcBorders>
              <w:left w:val="single" w:sz="4" w:space="0" w:color="auto"/>
              <w:right w:val="single" w:sz="4" w:space="0" w:color="auto"/>
            </w:tcBorders>
          </w:tcPr>
          <w:p w:rsidR="000268B2" w:rsidRPr="000268B2" w:rsidRDefault="000268B2" w:rsidP="000268B2">
            <w:pPr>
              <w:spacing w:after="0" w:line="240" w:lineRule="auto"/>
              <w:jc w:val="center"/>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3510" w:type="dxa"/>
            <w:gridSpan w:val="2"/>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Relationship:</w:t>
            </w: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3510" w:type="dxa"/>
            <w:gridSpan w:val="2"/>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3510" w:type="dxa"/>
            <w:gridSpan w:val="2"/>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Address: </w:t>
            </w: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3510" w:type="dxa"/>
            <w:gridSpan w:val="2"/>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3510" w:type="dxa"/>
            <w:gridSpan w:val="2"/>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2376" w:type="dxa"/>
            <w:tcBorders>
              <w:lef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Telephone Numbers:     </w:t>
            </w:r>
          </w:p>
        </w:tc>
        <w:tc>
          <w:tcPr>
            <w:tcW w:w="1134" w:type="dxa"/>
            <w:tcBorders>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Day</w:t>
            </w: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2376" w:type="dxa"/>
            <w:tcBorders>
              <w:lef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1134" w:type="dxa"/>
            <w:tcBorders>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Evening:</w:t>
            </w: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2376" w:type="dxa"/>
            <w:tcBorders>
              <w:lef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Email</w:t>
            </w:r>
          </w:p>
        </w:tc>
        <w:tc>
          <w:tcPr>
            <w:tcW w:w="1134" w:type="dxa"/>
            <w:tcBorders>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c>
          <w:tcPr>
            <w:tcW w:w="3326" w:type="dxa"/>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Pr>
        <w:tc>
          <w:tcPr>
            <w:tcW w:w="10031" w:type="dxa"/>
            <w:gridSpan w:val="4"/>
            <w:tcBorders>
              <w:top w:val="single" w:sz="4" w:space="0" w:color="auto"/>
              <w:left w:val="single" w:sz="4" w:space="0" w:color="auto"/>
              <w:right w:val="single" w:sz="4" w:space="0" w:color="auto"/>
            </w:tcBorders>
            <w:vAlign w:val="center"/>
          </w:tcPr>
          <w:p w:rsidR="000268B2" w:rsidRPr="000268B2" w:rsidRDefault="000268B2" w:rsidP="000268B2">
            <w:pPr>
              <w:spacing w:before="120" w:after="120" w:line="240" w:lineRule="auto"/>
              <w:jc w:val="center"/>
              <w:rPr>
                <w:rFonts w:ascii="Arial" w:eastAsia="Times New Roman" w:hAnsi="Arial" w:cs="Times New Roman"/>
                <w:b/>
                <w:szCs w:val="20"/>
                <w:lang w:eastAsia="en-GB"/>
              </w:rPr>
            </w:pPr>
            <w:r w:rsidRPr="000268B2">
              <w:rPr>
                <w:rFonts w:ascii="Arial" w:eastAsia="Times New Roman" w:hAnsi="Arial" w:cs="Times New Roman"/>
                <w:b/>
                <w:szCs w:val="20"/>
                <w:lang w:eastAsia="en-GB"/>
              </w:rPr>
              <w:t>FAMILY DOCTOR DETAILS</w:t>
            </w:r>
          </w:p>
        </w:tc>
      </w:tr>
      <w:tr w:rsidR="000268B2" w:rsidRPr="000268B2" w:rsidTr="00FE7D71">
        <w:trPr>
          <w:cantSplit/>
          <w:trHeight w:val="265"/>
        </w:trPr>
        <w:tc>
          <w:tcPr>
            <w:tcW w:w="10031" w:type="dxa"/>
            <w:gridSpan w:val="4"/>
            <w:tcBorders>
              <w:left w:val="single" w:sz="4" w:space="0" w:color="auto"/>
              <w:right w:val="single" w:sz="4" w:space="0" w:color="auto"/>
            </w:tcBorders>
          </w:tcPr>
          <w:p w:rsidR="000268B2" w:rsidRPr="000268B2" w:rsidRDefault="000268B2" w:rsidP="000268B2">
            <w:pPr>
              <w:tabs>
                <w:tab w:val="left" w:pos="1695"/>
                <w:tab w:val="center" w:pos="4153"/>
                <w:tab w:val="right" w:pos="8306"/>
              </w:tabs>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Name:</w:t>
            </w:r>
            <w:r w:rsidRPr="000268B2">
              <w:rPr>
                <w:rFonts w:ascii="Arial" w:eastAsia="Times New Roman" w:hAnsi="Arial" w:cs="Times New Roman"/>
                <w:szCs w:val="20"/>
                <w:lang w:eastAsia="en-GB"/>
              </w:rPr>
              <w:tab/>
            </w:r>
          </w:p>
        </w:tc>
      </w:tr>
      <w:tr w:rsidR="000268B2" w:rsidRPr="000268B2" w:rsidTr="00FE7D71">
        <w:trPr>
          <w:cantSplit/>
          <w:trHeight w:val="261"/>
        </w:trPr>
        <w:tc>
          <w:tcPr>
            <w:tcW w:w="10031" w:type="dxa"/>
            <w:gridSpan w:val="4"/>
            <w:tcBorders>
              <w:left w:val="single" w:sz="4" w:space="0" w:color="auto"/>
              <w:right w:val="single" w:sz="4" w:space="0" w:color="auto"/>
            </w:tcBorders>
          </w:tcPr>
          <w:p w:rsidR="000268B2" w:rsidRPr="000268B2" w:rsidRDefault="000268B2" w:rsidP="000268B2">
            <w:pPr>
              <w:tabs>
                <w:tab w:val="left" w:pos="1701"/>
              </w:tabs>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Address:</w:t>
            </w:r>
            <w:r w:rsidRPr="000268B2">
              <w:rPr>
                <w:rFonts w:ascii="Arial" w:eastAsia="Times New Roman" w:hAnsi="Arial" w:cs="Times New Roman"/>
                <w:szCs w:val="20"/>
                <w:lang w:eastAsia="en-GB"/>
              </w:rPr>
              <w:tab/>
            </w:r>
          </w:p>
        </w:tc>
      </w:tr>
      <w:tr w:rsidR="000268B2" w:rsidRPr="000268B2" w:rsidTr="00FE7D71">
        <w:trPr>
          <w:cantSplit/>
          <w:trHeight w:val="261"/>
        </w:trPr>
        <w:tc>
          <w:tcPr>
            <w:tcW w:w="10031" w:type="dxa"/>
            <w:gridSpan w:val="4"/>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p>
        </w:tc>
      </w:tr>
      <w:tr w:rsidR="000268B2" w:rsidRPr="000268B2" w:rsidTr="00FE7D71">
        <w:trPr>
          <w:cantSplit/>
          <w:trHeight w:val="271"/>
        </w:trPr>
        <w:tc>
          <w:tcPr>
            <w:tcW w:w="10031" w:type="dxa"/>
            <w:gridSpan w:val="4"/>
            <w:tcBorders>
              <w:left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Telephone Numbers: </w:t>
            </w:r>
          </w:p>
        </w:tc>
      </w:tr>
      <w:tr w:rsidR="000268B2" w:rsidRPr="000268B2" w:rsidTr="00FE7D71">
        <w:trPr>
          <w:cantSplit/>
          <w:trHeight w:val="261"/>
        </w:trPr>
        <w:tc>
          <w:tcPr>
            <w:tcW w:w="10031" w:type="dxa"/>
            <w:gridSpan w:val="4"/>
            <w:tcBorders>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color w:val="000000"/>
                <w:szCs w:val="20"/>
                <w:lang w:eastAsia="en-GB"/>
              </w:rPr>
            </w:pPr>
            <w:r w:rsidRPr="000268B2">
              <w:rPr>
                <w:rFonts w:ascii="Arial" w:eastAsia="Times New Roman" w:hAnsi="Arial" w:cs="Times New Roman"/>
                <w:color w:val="000000"/>
                <w:szCs w:val="20"/>
                <w:lang w:eastAsia="en-GB"/>
              </w:rPr>
              <w:t>Child / Young Person’s NHS number (if known)</w:t>
            </w:r>
          </w:p>
        </w:tc>
      </w:tr>
    </w:tbl>
    <w:tbl>
      <w:tblPr>
        <w:tblpPr w:leftFromText="180" w:rightFromText="180" w:vertAnchor="text" w:horzAnchor="margin" w:tblpY="5663"/>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1560"/>
        <w:gridCol w:w="3544"/>
      </w:tblGrid>
      <w:tr w:rsidR="000268B2" w:rsidRPr="000268B2" w:rsidTr="00FE7D71">
        <w:trPr>
          <w:cantSplit/>
          <w:trHeight w:val="2767"/>
        </w:trPr>
        <w:tc>
          <w:tcPr>
            <w:tcW w:w="10031" w:type="dxa"/>
            <w:gridSpan w:val="3"/>
            <w:tcBorders>
              <w:top w:val="single" w:sz="4" w:space="0" w:color="auto"/>
              <w:bottom w:val="nil"/>
            </w:tcBorders>
          </w:tcPr>
          <w:p w:rsidR="000268B2" w:rsidRPr="000268B2" w:rsidRDefault="000268B2" w:rsidP="000268B2">
            <w:pPr>
              <w:spacing w:after="0" w:line="240" w:lineRule="auto"/>
              <w:rPr>
                <w:rFonts w:ascii="Arial" w:eastAsia="Times New Roman" w:hAnsi="Arial" w:cs="Times New Roman"/>
                <w:b/>
                <w:sz w:val="12"/>
                <w:szCs w:val="20"/>
                <w:lang w:eastAsia="en-GB"/>
              </w:rPr>
            </w:pPr>
          </w:p>
          <w:p w:rsidR="000268B2" w:rsidRPr="000268B2" w:rsidRDefault="000268B2" w:rsidP="000268B2">
            <w:pPr>
              <w:spacing w:after="0" w:line="240" w:lineRule="auto"/>
              <w:rPr>
                <w:rFonts w:ascii="Arial" w:eastAsia="Times New Roman" w:hAnsi="Arial" w:cs="Arial"/>
                <w:b/>
                <w:sz w:val="24"/>
                <w:szCs w:val="24"/>
                <w:lang w:eastAsia="en-GB"/>
              </w:rPr>
            </w:pPr>
            <w:r w:rsidRPr="000268B2">
              <w:rPr>
                <w:rFonts w:ascii="Arial" w:eastAsia="Times New Roman" w:hAnsi="Arial" w:cs="Times New Roman"/>
                <w:b/>
                <w:sz w:val="24"/>
                <w:szCs w:val="24"/>
                <w:lang w:eastAsia="en-GB"/>
              </w:rPr>
              <w:t xml:space="preserve">Declaration </w:t>
            </w:r>
            <w:r w:rsidRPr="000268B2">
              <w:rPr>
                <w:rFonts w:ascii="Arial" w:eastAsia="Times New Roman" w:hAnsi="Arial" w:cs="Arial"/>
                <w:b/>
                <w:sz w:val="24"/>
                <w:szCs w:val="24"/>
                <w:lang w:eastAsia="en-GB"/>
              </w:rPr>
              <w:t>by person with parental responsibility for the child/young person.</w:t>
            </w:r>
          </w:p>
          <w:p w:rsidR="000268B2" w:rsidRPr="000268B2" w:rsidRDefault="000268B2" w:rsidP="000268B2">
            <w:pPr>
              <w:numPr>
                <w:ilvl w:val="0"/>
                <w:numId w:val="39"/>
              </w:numPr>
              <w:tabs>
                <w:tab w:val="num" w:pos="426"/>
              </w:tabs>
              <w:spacing w:after="20" w:line="240" w:lineRule="auto"/>
              <w:ind w:left="426" w:hanging="426"/>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I have received and fully understood the details of the proposed visit/activity</w:t>
            </w:r>
          </w:p>
          <w:p w:rsidR="000268B2" w:rsidRPr="000268B2" w:rsidRDefault="000268B2" w:rsidP="000268B2">
            <w:pPr>
              <w:numPr>
                <w:ilvl w:val="0"/>
                <w:numId w:val="39"/>
              </w:numPr>
              <w:tabs>
                <w:tab w:val="num" w:pos="426"/>
              </w:tabs>
              <w:spacing w:after="20" w:line="240" w:lineRule="auto"/>
              <w:ind w:left="426" w:hanging="426"/>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I am satisfied that all reasonable care will be taken for the safety of those participating and that adequate staffing and safety measures have been arranged</w:t>
            </w:r>
          </w:p>
          <w:p w:rsidR="000268B2" w:rsidRPr="000268B2" w:rsidRDefault="000268B2" w:rsidP="000268B2">
            <w:pPr>
              <w:numPr>
                <w:ilvl w:val="0"/>
                <w:numId w:val="39"/>
              </w:numPr>
              <w:tabs>
                <w:tab w:val="num" w:pos="426"/>
              </w:tabs>
              <w:spacing w:after="20" w:line="240" w:lineRule="auto"/>
              <w:ind w:left="426" w:hanging="426"/>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I understand the extent and limitation of the insurance cover provided</w:t>
            </w:r>
          </w:p>
          <w:p w:rsidR="000268B2" w:rsidRPr="000268B2" w:rsidRDefault="000268B2" w:rsidP="000268B2">
            <w:pPr>
              <w:numPr>
                <w:ilvl w:val="0"/>
                <w:numId w:val="39"/>
              </w:numPr>
              <w:tabs>
                <w:tab w:val="num" w:pos="426"/>
              </w:tabs>
              <w:spacing w:after="0" w:line="240" w:lineRule="auto"/>
              <w:ind w:left="426" w:hanging="426"/>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I agree that (full name of child/young person) ____________________________________</w:t>
            </w:r>
          </w:p>
          <w:p w:rsidR="000268B2" w:rsidRPr="000268B2" w:rsidRDefault="000268B2" w:rsidP="000268B2">
            <w:pPr>
              <w:numPr>
                <w:ilvl w:val="1"/>
                <w:numId w:val="39"/>
              </w:numPr>
              <w:tabs>
                <w:tab w:val="num" w:pos="851"/>
              </w:tabs>
              <w:spacing w:after="0" w:line="240" w:lineRule="auto"/>
              <w:ind w:left="851" w:hanging="425"/>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can participate in the visit and activities described</w:t>
            </w:r>
          </w:p>
          <w:p w:rsidR="000268B2" w:rsidRPr="000268B2" w:rsidRDefault="000268B2" w:rsidP="000268B2">
            <w:pPr>
              <w:numPr>
                <w:ilvl w:val="1"/>
                <w:numId w:val="39"/>
              </w:numPr>
              <w:tabs>
                <w:tab w:val="num" w:pos="851"/>
              </w:tabs>
              <w:spacing w:after="0" w:line="240" w:lineRule="auto"/>
              <w:ind w:left="851" w:hanging="425"/>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can be transported in the private vehicles of staff/volunteers supervising the visit where necessary</w:t>
            </w:r>
          </w:p>
          <w:p w:rsidR="000268B2" w:rsidRPr="000268B2" w:rsidRDefault="000268B2" w:rsidP="000268B2">
            <w:pPr>
              <w:numPr>
                <w:ilvl w:val="1"/>
                <w:numId w:val="39"/>
              </w:numPr>
              <w:tabs>
                <w:tab w:val="num" w:pos="851"/>
              </w:tabs>
              <w:spacing w:after="0" w:line="240" w:lineRule="auto"/>
              <w:ind w:left="851" w:hanging="425"/>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is in good health and fit to participate in the activities described</w:t>
            </w:r>
          </w:p>
          <w:p w:rsidR="000268B2" w:rsidRPr="000268B2" w:rsidRDefault="000268B2" w:rsidP="000268B2">
            <w:pPr>
              <w:numPr>
                <w:ilvl w:val="1"/>
                <w:numId w:val="39"/>
              </w:numPr>
              <w:tabs>
                <w:tab w:val="num" w:pos="851"/>
              </w:tabs>
              <w:spacing w:after="20" w:line="240" w:lineRule="auto"/>
              <w:ind w:left="851" w:hanging="425"/>
              <w:rPr>
                <w:rFonts w:ascii="Arial" w:eastAsia="Times New Roman" w:hAnsi="Arial" w:cs="Times New Roman"/>
                <w:sz w:val="20"/>
                <w:szCs w:val="20"/>
                <w:lang w:eastAsia="en-GB"/>
              </w:rPr>
            </w:pPr>
            <w:r w:rsidRPr="000268B2">
              <w:rPr>
                <w:rFonts w:ascii="Arial" w:eastAsia="Times New Roman" w:hAnsi="Arial" w:cs="Times New Roman"/>
                <w:sz w:val="20"/>
                <w:szCs w:val="20"/>
                <w:lang w:eastAsia="en-GB"/>
              </w:rPr>
              <w:t>can receive medical treatment as necessary</w:t>
            </w:r>
          </w:p>
          <w:p w:rsidR="000268B2" w:rsidRPr="000268B2" w:rsidRDefault="000268B2" w:rsidP="000268B2">
            <w:pPr>
              <w:numPr>
                <w:ilvl w:val="0"/>
                <w:numId w:val="37"/>
              </w:numPr>
              <w:spacing w:after="20" w:line="240" w:lineRule="auto"/>
              <w:rPr>
                <w:rFonts w:ascii="Arial" w:eastAsia="Times New Roman" w:hAnsi="Arial" w:cs="Arial"/>
                <w:sz w:val="20"/>
                <w:szCs w:val="20"/>
                <w:lang w:eastAsia="en-GB"/>
              </w:rPr>
            </w:pPr>
            <w:r w:rsidRPr="000268B2">
              <w:rPr>
                <w:rFonts w:ascii="Arial" w:eastAsia="Times New Roman" w:hAnsi="Arial" w:cs="Times New Roman"/>
                <w:sz w:val="20"/>
                <w:szCs w:val="20"/>
                <w:lang w:eastAsia="en-GB"/>
              </w:rPr>
              <w:t>I undertake to inform the group leader of any change in medical circumstances prior to the activity date</w:t>
            </w:r>
          </w:p>
          <w:p w:rsidR="000268B2" w:rsidRPr="000268B2" w:rsidRDefault="000268B2" w:rsidP="000268B2">
            <w:pPr>
              <w:numPr>
                <w:ilvl w:val="0"/>
                <w:numId w:val="37"/>
              </w:numPr>
              <w:shd w:val="clear" w:color="auto" w:fill="FFFFFF"/>
              <w:spacing w:after="20" w:line="240" w:lineRule="auto"/>
              <w:rPr>
                <w:rFonts w:ascii="Arial" w:eastAsia="Times New Roman" w:hAnsi="Arial" w:cs="Arial"/>
                <w:sz w:val="20"/>
                <w:szCs w:val="20"/>
                <w:lang w:eastAsia="en-GB"/>
              </w:rPr>
            </w:pPr>
            <w:r w:rsidRPr="000268B2">
              <w:rPr>
                <w:rFonts w:ascii="Arial" w:eastAsia="Times New Roman" w:hAnsi="Arial" w:cs="Arial"/>
                <w:sz w:val="20"/>
                <w:szCs w:val="20"/>
                <w:lang w:eastAsia="en-GB"/>
              </w:rPr>
              <w:t>I acknowledge the need for the person named above to behave responsibly and agree to the establishment’s procedures in this respect.  In the event that their behaviour is not acceptable, I acknowledge that it is my responsibility to make arrangements for them to be collected and cover any associated costs.</w:t>
            </w:r>
          </w:p>
          <w:p w:rsidR="000268B2" w:rsidRPr="000268B2" w:rsidRDefault="000268B2" w:rsidP="000268B2">
            <w:pPr>
              <w:numPr>
                <w:ilvl w:val="0"/>
                <w:numId w:val="37"/>
              </w:numPr>
              <w:shd w:val="clear" w:color="auto" w:fill="FFFFFF"/>
              <w:spacing w:after="20" w:line="240" w:lineRule="auto"/>
              <w:rPr>
                <w:rFonts w:ascii="Arial" w:eastAsia="Times New Roman" w:hAnsi="Arial" w:cs="Arial"/>
                <w:sz w:val="20"/>
                <w:szCs w:val="20"/>
                <w:lang w:eastAsia="en-GB"/>
              </w:rPr>
            </w:pPr>
            <w:r w:rsidRPr="000268B2">
              <w:rPr>
                <w:rFonts w:ascii="Arial" w:eastAsia="Times New Roman" w:hAnsi="Arial" w:cs="Arial"/>
                <w:sz w:val="20"/>
                <w:szCs w:val="20"/>
                <w:lang w:eastAsia="en-GB"/>
              </w:rPr>
              <w:t xml:space="preserve">I understand that information given will be stored on the CHEXS, MIND &amp; CAB database. Also the </w:t>
            </w:r>
            <w:r w:rsidRPr="000268B2">
              <w:rPr>
                <w:rFonts w:ascii="Arial" w:eastAsia="Times New Roman" w:hAnsi="Arial" w:cs="Arial"/>
                <w:bCs/>
                <w:sz w:val="20"/>
                <w:szCs w:val="20"/>
                <w:lang w:eastAsia="en-GB"/>
              </w:rPr>
              <w:t>Hertfordshire County Council </w:t>
            </w:r>
            <w:r w:rsidRPr="000268B2">
              <w:rPr>
                <w:rFonts w:ascii="Arial" w:eastAsia="Times New Roman" w:hAnsi="Arial" w:cs="Arial"/>
                <w:sz w:val="20"/>
                <w:szCs w:val="20"/>
                <w:lang w:eastAsia="en-GB"/>
              </w:rPr>
              <w:t>Children’s Services </w:t>
            </w:r>
            <w:r w:rsidRPr="000268B2">
              <w:rPr>
                <w:rFonts w:ascii="Arial" w:eastAsia="Times New Roman" w:hAnsi="Arial" w:cs="Arial"/>
                <w:bCs/>
                <w:sz w:val="20"/>
                <w:szCs w:val="20"/>
                <w:lang w:eastAsia="en-GB"/>
              </w:rPr>
              <w:t>Families First </w:t>
            </w:r>
            <w:r w:rsidRPr="000268B2">
              <w:rPr>
                <w:rFonts w:ascii="Arial" w:eastAsia="Times New Roman" w:hAnsi="Arial" w:cs="Arial"/>
                <w:sz w:val="20"/>
                <w:szCs w:val="20"/>
                <w:lang w:eastAsia="en-GB"/>
              </w:rPr>
              <w:t>– Early Help Module (EHM)</w:t>
            </w:r>
          </w:p>
        </w:tc>
      </w:tr>
      <w:tr w:rsidR="000268B2" w:rsidRPr="000268B2" w:rsidTr="00FE7D71">
        <w:trPr>
          <w:cantSplit/>
          <w:trHeight w:val="1173"/>
        </w:trPr>
        <w:tc>
          <w:tcPr>
            <w:tcW w:w="10031" w:type="dxa"/>
            <w:gridSpan w:val="3"/>
            <w:tcBorders>
              <w:top w:val="single" w:sz="4" w:space="0" w:color="auto"/>
              <w:bottom w:val="nil"/>
            </w:tcBorders>
          </w:tcPr>
          <w:p w:rsidR="000268B2" w:rsidRPr="000268B2" w:rsidRDefault="000268B2" w:rsidP="000268B2">
            <w:pPr>
              <w:spacing w:after="0" w:line="240" w:lineRule="auto"/>
              <w:rPr>
                <w:rFonts w:ascii="Arial" w:eastAsia="Times New Roman" w:hAnsi="Arial" w:cs="Times New Roman"/>
                <w:b/>
                <w:sz w:val="12"/>
                <w:szCs w:val="12"/>
                <w:lang w:eastAsia="en-GB"/>
              </w:rPr>
            </w:pPr>
          </w:p>
          <w:p w:rsidR="000268B2" w:rsidRPr="000268B2" w:rsidRDefault="000268B2" w:rsidP="000268B2">
            <w:pPr>
              <w:spacing w:after="0" w:line="240" w:lineRule="auto"/>
              <w:rPr>
                <w:rFonts w:ascii="Arial" w:eastAsia="Times New Roman" w:hAnsi="Arial" w:cs="Times New Roman"/>
                <w:b/>
                <w:lang w:eastAsia="en-GB"/>
              </w:rPr>
            </w:pPr>
            <w:r w:rsidRPr="000268B2">
              <w:rPr>
                <w:rFonts w:ascii="Arial" w:eastAsia="Times New Roman" w:hAnsi="Arial" w:cs="Times New Roman"/>
                <w:b/>
                <w:lang w:eastAsia="en-GB"/>
              </w:rPr>
              <w:t>Permission for use of images of participants (optional)</w:t>
            </w:r>
            <w:r w:rsidRPr="000268B2">
              <w:rPr>
                <w:rFonts w:ascii="Times New Roman" w:eastAsia="Times New Roman" w:hAnsi="Times New Roman" w:cs="Arial"/>
                <w:color w:val="000000"/>
                <w:sz w:val="24"/>
                <w:szCs w:val="24"/>
                <w:lang w:eastAsia="en-GB"/>
              </w:rPr>
              <w:t xml:space="preserve">. </w:t>
            </w:r>
          </w:p>
          <w:p w:rsidR="000268B2" w:rsidRPr="000268B2" w:rsidRDefault="000268B2" w:rsidP="000268B2">
            <w:pPr>
              <w:spacing w:after="0" w:line="240" w:lineRule="auto"/>
              <w:rPr>
                <w:rFonts w:ascii="Arial" w:eastAsia="Times New Roman" w:hAnsi="Arial" w:cs="Arial"/>
                <w:sz w:val="21"/>
                <w:szCs w:val="21"/>
                <w:lang w:eastAsia="en-GB"/>
              </w:rPr>
            </w:pPr>
            <w:r w:rsidRPr="000268B2">
              <w:rPr>
                <w:rFonts w:ascii="Arial" w:eastAsia="Times New Roman" w:hAnsi="Arial" w:cs="Arial"/>
                <w:sz w:val="21"/>
                <w:szCs w:val="21"/>
                <w:lang w:eastAsia="en-GB"/>
              </w:rPr>
              <w:t xml:space="preserve">I do / do not* </w:t>
            </w:r>
            <w:r w:rsidRPr="000268B2">
              <w:rPr>
                <w:rFonts w:ascii="Arial" w:eastAsia="Times New Roman" w:hAnsi="Arial" w:cs="Arial"/>
                <w:i/>
                <w:sz w:val="21"/>
                <w:szCs w:val="21"/>
                <w:lang w:eastAsia="en-GB"/>
              </w:rPr>
              <w:t>(*delete as applicable)</w:t>
            </w:r>
            <w:r w:rsidRPr="000268B2">
              <w:rPr>
                <w:rFonts w:ascii="Arial" w:eastAsia="Times New Roman" w:hAnsi="Arial" w:cs="Arial"/>
                <w:sz w:val="21"/>
                <w:szCs w:val="21"/>
                <w:lang w:eastAsia="en-GB"/>
              </w:rPr>
              <w:t xml:space="preserve"> give my permission for photographs and/or videos to be taken of my child for use in CHEXS educational or youth work promotional materials and displays when required</w:t>
            </w:r>
            <w:r w:rsidRPr="000268B2">
              <w:rPr>
                <w:rFonts w:ascii="Arial" w:eastAsia="Times New Roman" w:hAnsi="Arial" w:cs="Arial"/>
                <w:color w:val="000000"/>
                <w:sz w:val="21"/>
                <w:szCs w:val="21"/>
                <w:lang w:eastAsia="en-GB"/>
              </w:rPr>
              <w:t>. These images may appear in our printed publications and publicity materials, on our website, Facebook, twitter or ALL</w:t>
            </w:r>
            <w:r w:rsidRPr="000268B2">
              <w:rPr>
                <w:rFonts w:ascii="Arial" w:eastAsia="Times New Roman" w:hAnsi="Arial" w:cs="Arial"/>
                <w:sz w:val="21"/>
                <w:szCs w:val="21"/>
                <w:lang w:eastAsia="en-GB"/>
              </w:rPr>
              <w:t>, with or without using their name.</w:t>
            </w:r>
          </w:p>
        </w:tc>
      </w:tr>
      <w:tr w:rsidR="000268B2" w:rsidRPr="000268B2" w:rsidTr="00FE7D71">
        <w:tblPrEx>
          <w:tblBorders>
            <w:top w:val="none" w:sz="0" w:space="0" w:color="auto"/>
            <w:left w:val="none" w:sz="0" w:space="0" w:color="auto"/>
            <w:bottom w:val="none" w:sz="0" w:space="0" w:color="auto"/>
            <w:right w:val="none" w:sz="0" w:space="0" w:color="auto"/>
          </w:tblBorders>
        </w:tblPrEx>
        <w:tc>
          <w:tcPr>
            <w:tcW w:w="4927" w:type="dxa"/>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Signed:</w:t>
            </w:r>
          </w:p>
          <w:p w:rsidR="000268B2" w:rsidRPr="000268B2" w:rsidRDefault="000268B2" w:rsidP="000268B2">
            <w:pPr>
              <w:spacing w:after="0" w:line="240" w:lineRule="auto"/>
              <w:rPr>
                <w:rFonts w:ascii="Arial" w:eastAsia="Times New Roman" w:hAnsi="Arial" w:cs="Times New Roman"/>
                <w:szCs w:val="20"/>
                <w:lang w:eastAsia="en-GB"/>
              </w:rPr>
            </w:pPr>
          </w:p>
        </w:tc>
        <w:tc>
          <w:tcPr>
            <w:tcW w:w="5104" w:type="dxa"/>
            <w:gridSpan w:val="2"/>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Name in Capitals:  </w:t>
            </w:r>
          </w:p>
        </w:tc>
      </w:tr>
      <w:tr w:rsidR="000268B2" w:rsidRPr="000268B2" w:rsidTr="00FE7D71">
        <w:tblPrEx>
          <w:tblBorders>
            <w:top w:val="none" w:sz="0" w:space="0" w:color="auto"/>
            <w:left w:val="none" w:sz="0" w:space="0" w:color="auto"/>
            <w:bottom w:val="none" w:sz="0" w:space="0" w:color="auto"/>
            <w:right w:val="none" w:sz="0" w:space="0" w:color="auto"/>
          </w:tblBorders>
        </w:tblPrEx>
        <w:tc>
          <w:tcPr>
            <w:tcW w:w="4927" w:type="dxa"/>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Relationship</w:t>
            </w:r>
            <w:r w:rsidRPr="000268B2">
              <w:rPr>
                <w:rFonts w:ascii="Arial" w:eastAsia="Times New Roman" w:hAnsi="Arial" w:cs="Times New Roman"/>
                <w:szCs w:val="20"/>
                <w:lang w:eastAsia="en-GB"/>
              </w:rPr>
              <w:tab/>
            </w:r>
          </w:p>
          <w:p w:rsidR="000268B2" w:rsidRPr="000268B2" w:rsidRDefault="000268B2" w:rsidP="000268B2">
            <w:pPr>
              <w:spacing w:after="0" w:line="240" w:lineRule="auto"/>
              <w:rPr>
                <w:rFonts w:ascii="Arial" w:eastAsia="Times New Roman" w:hAnsi="Arial" w:cs="Times New Roman"/>
                <w:szCs w:val="20"/>
                <w:lang w:eastAsia="en-GB"/>
              </w:rPr>
            </w:pPr>
          </w:p>
        </w:tc>
        <w:tc>
          <w:tcPr>
            <w:tcW w:w="5104" w:type="dxa"/>
            <w:gridSpan w:val="2"/>
            <w:tcBorders>
              <w:top w:val="single" w:sz="4" w:space="0" w:color="auto"/>
              <w:left w:val="single" w:sz="4" w:space="0" w:color="auto"/>
              <w:bottom w:val="single" w:sz="4" w:space="0" w:color="auto"/>
              <w:right w:val="single" w:sz="4" w:space="0" w:color="auto"/>
            </w:tcBorders>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Date:</w:t>
            </w:r>
            <w:r w:rsidRPr="000268B2">
              <w:rPr>
                <w:rFonts w:ascii="Arial" w:eastAsia="Times New Roman" w:hAnsi="Arial" w:cs="Times New Roman"/>
                <w:szCs w:val="20"/>
                <w:lang w:eastAsia="en-GB"/>
              </w:rPr>
              <w:tab/>
            </w:r>
          </w:p>
        </w:tc>
      </w:tr>
      <w:tr w:rsidR="000268B2" w:rsidRPr="000268B2" w:rsidTr="00FE7D71">
        <w:tblPrEx>
          <w:tblBorders>
            <w:top w:val="none" w:sz="0" w:space="0" w:color="auto"/>
            <w:left w:val="none" w:sz="0" w:space="0" w:color="auto"/>
            <w:bottom w:val="none" w:sz="0" w:space="0" w:color="auto"/>
            <w:right w:val="none" w:sz="0" w:space="0" w:color="auto"/>
          </w:tblBorders>
        </w:tblPrEx>
        <w:tc>
          <w:tcPr>
            <w:tcW w:w="6487" w:type="dxa"/>
            <w:gridSpan w:val="2"/>
            <w:tcBorders>
              <w:top w:val="single" w:sz="4" w:space="0" w:color="auto"/>
              <w:left w:val="single" w:sz="4" w:space="0" w:color="auto"/>
              <w:bottom w:val="single" w:sz="4" w:space="0" w:color="auto"/>
              <w:right w:val="single" w:sz="4" w:space="0" w:color="auto"/>
            </w:tcBorders>
            <w:vAlign w:val="center"/>
          </w:tcPr>
          <w:p w:rsidR="000268B2" w:rsidRPr="000268B2" w:rsidRDefault="000268B2" w:rsidP="000268B2">
            <w:pPr>
              <w:spacing w:after="0" w:line="240" w:lineRule="auto"/>
              <w:rPr>
                <w:rFonts w:ascii="Arial" w:eastAsia="Times New Roman" w:hAnsi="Arial" w:cs="Times New Roman"/>
                <w:color w:val="FF0000"/>
                <w:szCs w:val="20"/>
                <w:lang w:eastAsia="en-GB"/>
              </w:rPr>
            </w:pPr>
            <w:r w:rsidRPr="000268B2">
              <w:rPr>
                <w:rFonts w:ascii="Arial" w:eastAsia="Times New Roman" w:hAnsi="Arial" w:cs="Times New Roman"/>
                <w:szCs w:val="20"/>
                <w:lang w:eastAsia="en-GB"/>
              </w:rPr>
              <w:t xml:space="preserve">Where required, has a passport sized photograph been </w:t>
            </w:r>
            <w:r w:rsidRPr="000268B2">
              <w:rPr>
                <w:rFonts w:ascii="Arial" w:eastAsia="Times New Roman" w:hAnsi="Arial" w:cs="Times New Roman"/>
                <w:color w:val="000000"/>
                <w:szCs w:val="20"/>
                <w:lang w:eastAsia="en-GB"/>
              </w:rPr>
              <w:t>attached / provided</w:t>
            </w:r>
          </w:p>
        </w:tc>
        <w:tc>
          <w:tcPr>
            <w:tcW w:w="3544" w:type="dxa"/>
            <w:tcBorders>
              <w:top w:val="single" w:sz="4" w:space="0" w:color="auto"/>
              <w:left w:val="single" w:sz="4" w:space="0" w:color="auto"/>
              <w:bottom w:val="single" w:sz="4" w:space="0" w:color="auto"/>
              <w:right w:val="single" w:sz="4" w:space="0" w:color="auto"/>
            </w:tcBorders>
            <w:vAlign w:val="center"/>
          </w:tcPr>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 </w:t>
            </w:r>
            <w:r w:rsidRPr="000268B2">
              <w:rPr>
                <w:rFonts w:ascii="Arial" w:eastAsia="Times New Roman" w:hAnsi="Arial" w:cs="Times New Roman"/>
                <w:szCs w:val="20"/>
                <w:lang w:eastAsia="en-GB"/>
              </w:rPr>
              <w:tab/>
            </w:r>
          </w:p>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Yes / No / Not required</w:t>
            </w:r>
            <w:r w:rsidRPr="000268B2">
              <w:rPr>
                <w:rFonts w:ascii="Arial" w:eastAsia="Times New Roman" w:hAnsi="Arial" w:cs="Times New Roman"/>
                <w:szCs w:val="20"/>
                <w:lang w:eastAsia="en-GB"/>
              </w:rPr>
              <w:tab/>
            </w:r>
          </w:p>
          <w:p w:rsidR="000268B2" w:rsidRPr="000268B2" w:rsidRDefault="000268B2" w:rsidP="000268B2">
            <w:pPr>
              <w:spacing w:after="0" w:line="240" w:lineRule="auto"/>
              <w:rPr>
                <w:rFonts w:ascii="Arial" w:eastAsia="Times New Roman" w:hAnsi="Arial" w:cs="Times New Roman"/>
                <w:szCs w:val="20"/>
                <w:lang w:eastAsia="en-GB"/>
              </w:rPr>
            </w:pPr>
            <w:r w:rsidRPr="000268B2">
              <w:rPr>
                <w:rFonts w:ascii="Arial" w:eastAsia="Times New Roman" w:hAnsi="Arial" w:cs="Times New Roman"/>
                <w:szCs w:val="20"/>
                <w:lang w:eastAsia="en-GB"/>
              </w:rPr>
              <w:t xml:space="preserve"> </w:t>
            </w:r>
            <w:r w:rsidRPr="000268B2">
              <w:rPr>
                <w:rFonts w:ascii="Arial" w:eastAsia="Times New Roman" w:hAnsi="Arial" w:cs="Times New Roman"/>
                <w:szCs w:val="20"/>
                <w:lang w:eastAsia="en-GB"/>
              </w:rPr>
              <w:tab/>
            </w:r>
          </w:p>
        </w:tc>
      </w:tr>
    </w:tbl>
    <w:p w:rsidR="000268B2" w:rsidRPr="000268B2" w:rsidRDefault="000268B2" w:rsidP="000268B2">
      <w:pPr>
        <w:spacing w:after="0" w:line="240" w:lineRule="auto"/>
        <w:rPr>
          <w:rFonts w:ascii="Times New Roman" w:eastAsia="Times New Roman" w:hAnsi="Times New Roman" w:cs="Times New Roman"/>
          <w:sz w:val="24"/>
          <w:szCs w:val="20"/>
          <w:lang w:eastAsia="en-GB"/>
        </w:rPr>
      </w:pPr>
    </w:p>
    <w:p w:rsidR="000268B2" w:rsidRPr="000268B2" w:rsidRDefault="000268B2" w:rsidP="000268B2">
      <w:pPr>
        <w:spacing w:after="0" w:line="240" w:lineRule="auto"/>
        <w:jc w:val="center"/>
        <w:rPr>
          <w:rFonts w:ascii="Arial" w:eastAsia="Times New Roman" w:hAnsi="Arial" w:cs="Times New Roman"/>
          <w:b/>
          <w:sz w:val="18"/>
          <w:szCs w:val="18"/>
          <w:lang w:eastAsia="en-GB"/>
        </w:rPr>
      </w:pPr>
      <w:r w:rsidRPr="000268B2">
        <w:rPr>
          <w:rFonts w:ascii="Arial" w:eastAsia="Times New Roman" w:hAnsi="Arial" w:cs="Times New Roman"/>
          <w:b/>
          <w:sz w:val="18"/>
          <w:szCs w:val="18"/>
          <w:lang w:eastAsia="en-GB"/>
        </w:rPr>
        <w:t>The information on this form should be retained by the establishment’s emergency contact.</w:t>
      </w:r>
    </w:p>
    <w:p w:rsidR="000268B2" w:rsidRPr="000268B2" w:rsidRDefault="000268B2" w:rsidP="000268B2">
      <w:pPr>
        <w:spacing w:after="0" w:line="240" w:lineRule="auto"/>
        <w:jc w:val="center"/>
        <w:rPr>
          <w:rFonts w:ascii="Arial" w:eastAsia="Times New Roman" w:hAnsi="Arial" w:cs="Times New Roman"/>
          <w:b/>
          <w:sz w:val="18"/>
          <w:szCs w:val="18"/>
          <w:lang w:eastAsia="en-GB"/>
        </w:rPr>
      </w:pPr>
      <w:r w:rsidRPr="000268B2">
        <w:rPr>
          <w:rFonts w:ascii="Arial" w:eastAsia="Times New Roman" w:hAnsi="Arial" w:cs="Arial"/>
          <w:b/>
          <w:sz w:val="18"/>
          <w:szCs w:val="18"/>
          <w:lang w:eastAsia="en-GB"/>
        </w:rPr>
        <w:t>A copy may be taken by the visit leader on visits outside the UK.</w:t>
      </w:r>
    </w:p>
    <w:p w:rsidR="000268B2" w:rsidRDefault="000268B2" w:rsidP="006D21B8">
      <w:pPr>
        <w:pStyle w:val="ListParagraph"/>
        <w:rPr>
          <w:rFonts w:ascii="Arial" w:hAnsi="Arial" w:cs="Arial"/>
          <w:b/>
          <w:bCs/>
          <w:color w:val="1F497D" w:themeColor="text2"/>
        </w:rPr>
      </w:pPr>
    </w:p>
    <w:p w:rsidR="00A26DFF" w:rsidRDefault="00A26DFF">
      <w:pPr>
        <w:rPr>
          <w:rFonts w:ascii="Arial" w:eastAsia="Times New Roman" w:hAnsi="Arial" w:cs="Arial"/>
          <w:b/>
          <w:bCs/>
          <w:color w:val="1F497D" w:themeColor="text2"/>
          <w:sz w:val="24"/>
          <w:szCs w:val="24"/>
          <w:lang w:eastAsia="en-GB"/>
        </w:rPr>
      </w:pPr>
      <w:r>
        <w:rPr>
          <w:rFonts w:ascii="Arial" w:hAnsi="Arial" w:cs="Arial"/>
          <w:b/>
          <w:bCs/>
          <w:color w:val="1F497D" w:themeColor="text2"/>
        </w:rPr>
        <w:br w:type="page"/>
      </w:r>
    </w:p>
    <w:p w:rsidR="00A26DFF" w:rsidRDefault="00A26DFF" w:rsidP="006D21B8">
      <w:pPr>
        <w:pStyle w:val="ListParagraph"/>
        <w:rPr>
          <w:rFonts w:ascii="Arial" w:hAnsi="Arial" w:cs="Arial"/>
          <w:b/>
          <w:bCs/>
          <w:color w:val="1F497D" w:themeColor="text2"/>
        </w:rPr>
      </w:pPr>
    </w:p>
    <w:p w:rsidR="00A26DFF" w:rsidRDefault="00A26DFF" w:rsidP="00A26DFF">
      <w:pPr>
        <w:pStyle w:val="ListParagraph"/>
        <w:rPr>
          <w:rFonts w:ascii="Arial" w:hAnsi="Arial" w:cs="Arial"/>
          <w:b/>
          <w:bCs/>
          <w:color w:val="1F497D" w:themeColor="text2"/>
        </w:rPr>
      </w:pPr>
      <w:r w:rsidRPr="0042160F">
        <w:rPr>
          <w:rFonts w:ascii="Arial" w:hAnsi="Arial" w:cs="Arial"/>
          <w:b/>
          <w:bCs/>
          <w:color w:val="1F497D" w:themeColor="text2"/>
        </w:rPr>
        <w:t>APPENDIX I</w:t>
      </w:r>
      <w:r>
        <w:rPr>
          <w:rFonts w:ascii="Arial" w:hAnsi="Arial" w:cs="Arial"/>
          <w:b/>
          <w:bCs/>
          <w:color w:val="1F497D" w:themeColor="text2"/>
        </w:rPr>
        <w:t>II</w:t>
      </w:r>
      <w:r w:rsidRPr="0042160F">
        <w:rPr>
          <w:rFonts w:ascii="Arial" w:hAnsi="Arial" w:cs="Arial"/>
          <w:b/>
          <w:bCs/>
          <w:color w:val="1F497D" w:themeColor="text2"/>
        </w:rPr>
        <w:t xml:space="preserve">: CHEXS </w:t>
      </w:r>
      <w:r>
        <w:rPr>
          <w:rFonts w:ascii="Arial" w:hAnsi="Arial" w:cs="Arial"/>
          <w:b/>
          <w:bCs/>
          <w:color w:val="1F497D" w:themeColor="text2"/>
        </w:rPr>
        <w:t xml:space="preserve">Individual risk assessment (OV5) </w:t>
      </w:r>
    </w:p>
    <w:p w:rsidR="00A26DFF" w:rsidRPr="006D21B8" w:rsidRDefault="00A26DFF" w:rsidP="006D21B8">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6628"/>
      </w:tblGrid>
      <w:tr w:rsidR="00A26DFF" w:rsidRPr="00A26DFF" w:rsidTr="00A26DFF">
        <w:trPr>
          <w:cantSplit/>
        </w:trPr>
        <w:tc>
          <w:tcPr>
            <w:tcW w:w="2943" w:type="dxa"/>
          </w:tcPr>
          <w:p w:rsidR="00A26DFF" w:rsidRPr="00A26DFF" w:rsidRDefault="00A26DFF" w:rsidP="00A26DFF">
            <w:pPr>
              <w:keepNext/>
              <w:spacing w:after="0" w:line="240" w:lineRule="auto"/>
              <w:outlineLvl w:val="4"/>
              <w:rPr>
                <w:rFonts w:ascii="Arial" w:eastAsia="Times New Roman" w:hAnsi="Arial" w:cs="Times New Roman"/>
                <w:b/>
                <w:szCs w:val="20"/>
                <w:lang w:eastAsia="en-GB"/>
              </w:rPr>
            </w:pPr>
            <w:r>
              <w:rPr>
                <w:rFonts w:ascii="Times New Roman" w:eastAsia="Times New Roman" w:hAnsi="Times New Roman" w:cs="Times New Roman"/>
                <w:b/>
                <w:noProof/>
                <w:sz w:val="24"/>
                <w:szCs w:val="20"/>
                <w:lang w:eastAsia="en-GB"/>
              </w:rPr>
              <w:drawing>
                <wp:inline distT="0" distB="0" distL="0" distR="0">
                  <wp:extent cx="1748155" cy="1089660"/>
                  <wp:effectExtent l="0" t="0" r="4445" b="0"/>
                  <wp:docPr id="1" name="Picture 1" descr="hc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155" cy="1089660"/>
                          </a:xfrm>
                          <a:prstGeom prst="rect">
                            <a:avLst/>
                          </a:prstGeom>
                          <a:noFill/>
                          <a:ln>
                            <a:noFill/>
                          </a:ln>
                        </pic:spPr>
                      </pic:pic>
                    </a:graphicData>
                  </a:graphic>
                </wp:inline>
              </w:drawing>
            </w:r>
          </w:p>
        </w:tc>
        <w:tc>
          <w:tcPr>
            <w:tcW w:w="284" w:type="dxa"/>
            <w:tcBorders>
              <w:top w:val="nil"/>
              <w:bottom w:val="nil"/>
              <w:right w:val="nil"/>
            </w:tcBorders>
          </w:tcPr>
          <w:p w:rsidR="00A26DFF" w:rsidRPr="00A26DFF" w:rsidRDefault="00A26DFF" w:rsidP="00A26DFF">
            <w:pPr>
              <w:spacing w:after="0" w:line="240" w:lineRule="auto"/>
              <w:rPr>
                <w:rFonts w:ascii="Arial" w:eastAsia="Times New Roman" w:hAnsi="Arial" w:cs="Times New Roman"/>
                <w:szCs w:val="20"/>
                <w:lang w:eastAsia="en-GB"/>
              </w:rPr>
            </w:pPr>
          </w:p>
        </w:tc>
        <w:tc>
          <w:tcPr>
            <w:tcW w:w="6628" w:type="dxa"/>
            <w:tcBorders>
              <w:top w:val="nil"/>
              <w:left w:val="nil"/>
              <w:bottom w:val="nil"/>
              <w:right w:val="nil"/>
            </w:tcBorders>
            <w:shd w:val="clear" w:color="auto" w:fill="auto"/>
          </w:tcPr>
          <w:p w:rsidR="00A26DFF" w:rsidRPr="00A26DFF" w:rsidRDefault="00A26DFF" w:rsidP="00A26DFF">
            <w:pPr>
              <w:spacing w:after="0" w:line="240" w:lineRule="auto"/>
              <w:rPr>
                <w:rFonts w:ascii="Arial" w:eastAsia="Times New Roman" w:hAnsi="Arial" w:cs="Times New Roman"/>
                <w:b/>
                <w:szCs w:val="20"/>
                <w:lang w:eastAsia="en-GB"/>
              </w:rPr>
            </w:pPr>
            <w:r w:rsidRPr="00A26DFF">
              <w:rPr>
                <w:rFonts w:ascii="Arial" w:eastAsia="Times New Roman" w:hAnsi="Arial" w:cs="Times New Roman"/>
                <w:b/>
                <w:szCs w:val="20"/>
                <w:lang w:eastAsia="en-GB"/>
              </w:rPr>
              <w:t>FORM OV 5    (CSF4256)</w:t>
            </w:r>
            <w:r w:rsidRPr="00A26DFF">
              <w:rPr>
                <w:rFonts w:ascii="Arial" w:eastAsia="Times New Roman" w:hAnsi="Arial" w:cs="Times New Roman"/>
                <w:b/>
                <w:szCs w:val="20"/>
                <w:lang w:eastAsia="en-GB"/>
              </w:rPr>
              <w:tab/>
            </w:r>
          </w:p>
          <w:p w:rsidR="00A26DFF" w:rsidRPr="00A26DFF" w:rsidRDefault="00A26DFF" w:rsidP="00A26DFF">
            <w:pPr>
              <w:spacing w:after="0" w:line="240" w:lineRule="auto"/>
              <w:rPr>
                <w:rFonts w:ascii="Arial" w:eastAsia="Times New Roman" w:hAnsi="Arial" w:cs="Times New Roman"/>
                <w:b/>
                <w:szCs w:val="20"/>
                <w:lang w:eastAsia="en-GB"/>
              </w:rPr>
            </w:pPr>
          </w:p>
          <w:p w:rsidR="00A26DFF" w:rsidRPr="00A26DFF" w:rsidRDefault="00A26DFF" w:rsidP="00A26DFF">
            <w:pPr>
              <w:spacing w:after="0" w:line="240" w:lineRule="auto"/>
              <w:rPr>
                <w:rFonts w:ascii="Arial" w:eastAsia="Times New Roman" w:hAnsi="Arial" w:cs="Times New Roman"/>
                <w:b/>
                <w:szCs w:val="20"/>
                <w:lang w:eastAsia="en-GB"/>
              </w:rPr>
            </w:pPr>
            <w:r>
              <w:rPr>
                <w:rFonts w:ascii="Arial" w:eastAsia="Times New Roman" w:hAnsi="Arial" w:cs="Times New Roman"/>
                <w:b/>
                <w:noProof/>
                <w:szCs w:val="20"/>
                <w:lang w:eastAsia="en-GB"/>
              </w:rPr>
              <w:drawing>
                <wp:anchor distT="0" distB="0" distL="114300" distR="114300" simplePos="0" relativeHeight="251692032" behindDoc="1" locked="0" layoutInCell="1" allowOverlap="1">
                  <wp:simplePos x="0" y="0"/>
                  <wp:positionH relativeFrom="column">
                    <wp:posOffset>3164205</wp:posOffset>
                  </wp:positionH>
                  <wp:positionV relativeFrom="paragraph">
                    <wp:posOffset>-770890</wp:posOffset>
                  </wp:positionV>
                  <wp:extent cx="2130425" cy="945515"/>
                  <wp:effectExtent l="0" t="0" r="3175" b="6985"/>
                  <wp:wrapTight wrapText="bothSides">
                    <wp:wrapPolygon edited="0">
                      <wp:start x="0" y="0"/>
                      <wp:lineTo x="0" y="21324"/>
                      <wp:lineTo x="21439" y="21324"/>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425" cy="945515"/>
                          </a:xfrm>
                          <a:prstGeom prst="rect">
                            <a:avLst/>
                          </a:prstGeom>
                          <a:noFill/>
                        </pic:spPr>
                      </pic:pic>
                    </a:graphicData>
                  </a:graphic>
                  <wp14:sizeRelH relativeFrom="page">
                    <wp14:pctWidth>0</wp14:pctWidth>
                  </wp14:sizeRelH>
                  <wp14:sizeRelV relativeFrom="page">
                    <wp14:pctHeight>0</wp14:pctHeight>
                  </wp14:sizeRelV>
                </wp:anchor>
              </w:drawing>
            </w:r>
            <w:r w:rsidRPr="00A26DFF">
              <w:rPr>
                <w:rFonts w:ascii="Arial" w:eastAsia="Times New Roman" w:hAnsi="Arial" w:cs="Times New Roman"/>
                <w:b/>
                <w:szCs w:val="20"/>
                <w:lang w:eastAsia="en-GB"/>
              </w:rPr>
              <w:t>INDIVIDUAL RISK ASSESSMENT</w:t>
            </w:r>
          </w:p>
        </w:tc>
      </w:tr>
      <w:tr w:rsidR="00A26DFF" w:rsidRPr="00A26DFF" w:rsidTr="00A26DFF">
        <w:trPr>
          <w:cantSplit/>
        </w:trPr>
        <w:tc>
          <w:tcPr>
            <w:tcW w:w="2943" w:type="dxa"/>
          </w:tcPr>
          <w:p w:rsidR="00A26DFF" w:rsidRPr="00A26DFF" w:rsidRDefault="00A26DFF" w:rsidP="00A26DFF">
            <w:pPr>
              <w:spacing w:after="0" w:line="240" w:lineRule="auto"/>
              <w:rPr>
                <w:rFonts w:ascii="Arial" w:eastAsia="Times New Roman" w:hAnsi="Arial" w:cs="Times New Roman"/>
                <w:b/>
                <w:szCs w:val="20"/>
                <w:lang w:eastAsia="en-GB"/>
              </w:rPr>
            </w:pPr>
          </w:p>
        </w:tc>
        <w:tc>
          <w:tcPr>
            <w:tcW w:w="284" w:type="dxa"/>
            <w:tcBorders>
              <w:top w:val="nil"/>
              <w:bottom w:val="nil"/>
              <w:right w:val="nil"/>
            </w:tcBorders>
          </w:tcPr>
          <w:p w:rsidR="00A26DFF" w:rsidRPr="00A26DFF" w:rsidRDefault="00A26DFF" w:rsidP="00A26DFF">
            <w:pPr>
              <w:spacing w:after="0" w:line="240" w:lineRule="auto"/>
              <w:rPr>
                <w:rFonts w:ascii="Arial" w:eastAsia="Times New Roman" w:hAnsi="Arial" w:cs="Times New Roman"/>
                <w:szCs w:val="20"/>
                <w:lang w:eastAsia="en-GB"/>
              </w:rPr>
            </w:pPr>
          </w:p>
        </w:tc>
        <w:tc>
          <w:tcPr>
            <w:tcW w:w="6628" w:type="dxa"/>
            <w:tcBorders>
              <w:top w:val="nil"/>
              <w:left w:val="nil"/>
              <w:bottom w:val="nil"/>
              <w:right w:val="nil"/>
            </w:tcBorders>
            <w:shd w:val="clear" w:color="auto" w:fill="auto"/>
          </w:tcPr>
          <w:p w:rsidR="00A26DFF" w:rsidRPr="00A26DFF" w:rsidRDefault="00A26DFF" w:rsidP="00A26DFF">
            <w:pPr>
              <w:spacing w:after="0" w:line="240" w:lineRule="auto"/>
              <w:rPr>
                <w:rFonts w:ascii="Arial" w:eastAsia="Times New Roman" w:hAnsi="Arial" w:cs="Times New Roman"/>
                <w:szCs w:val="20"/>
                <w:lang w:eastAsia="en-GB"/>
              </w:rPr>
            </w:pPr>
            <w:r w:rsidRPr="00A26DFF">
              <w:rPr>
                <w:rFonts w:ascii="Arial" w:eastAsia="Times New Roman" w:hAnsi="Arial" w:cs="Times New Roman"/>
                <w:b/>
                <w:szCs w:val="20"/>
                <w:lang w:eastAsia="en-GB"/>
              </w:rPr>
              <w:t>Establishment:</w:t>
            </w:r>
            <w:r w:rsidRPr="00A26DFF">
              <w:rPr>
                <w:rFonts w:ascii="Arial" w:eastAsia="Times New Roman" w:hAnsi="Arial" w:cs="Times New Roman"/>
                <w:b/>
                <w:szCs w:val="20"/>
                <w:lang w:eastAsia="en-GB"/>
              </w:rPr>
              <w:tab/>
            </w:r>
            <w:r w:rsidRPr="00A26DFF">
              <w:rPr>
                <w:rFonts w:ascii="Arial" w:eastAsia="Times New Roman" w:hAnsi="Arial" w:cs="Times New Roman"/>
                <w:szCs w:val="20"/>
                <w:lang w:eastAsia="en-GB"/>
              </w:rPr>
              <w:t>CHEXS</w:t>
            </w:r>
          </w:p>
          <w:p w:rsidR="00A26DFF" w:rsidRPr="00A26DFF" w:rsidRDefault="00A26DFF" w:rsidP="00A26DFF">
            <w:pPr>
              <w:spacing w:after="0" w:line="240" w:lineRule="auto"/>
              <w:rPr>
                <w:rFonts w:ascii="Arial" w:eastAsia="Times New Roman" w:hAnsi="Arial" w:cs="Times New Roman"/>
                <w:szCs w:val="20"/>
                <w:lang w:eastAsia="en-GB"/>
              </w:rPr>
            </w:pPr>
            <w:r w:rsidRPr="00A26DFF">
              <w:rPr>
                <w:rFonts w:ascii="Arial" w:eastAsia="Times New Roman" w:hAnsi="Arial" w:cs="Times New Roman"/>
                <w:b/>
                <w:szCs w:val="20"/>
                <w:lang w:eastAsia="en-GB"/>
              </w:rPr>
              <w:t>Project / Visit:</w:t>
            </w:r>
            <w:r w:rsidRPr="00A26DFF">
              <w:rPr>
                <w:rFonts w:ascii="Arial" w:eastAsia="Times New Roman" w:hAnsi="Arial" w:cs="Times New Roman"/>
                <w:b/>
                <w:szCs w:val="20"/>
                <w:lang w:eastAsia="en-GB"/>
              </w:rPr>
              <w:tab/>
            </w:r>
            <w:r w:rsidRPr="00A26DFF">
              <w:rPr>
                <w:rFonts w:ascii="Arial" w:eastAsia="Times New Roman" w:hAnsi="Arial" w:cs="Times New Roman"/>
                <w:b/>
                <w:szCs w:val="20"/>
                <w:lang w:eastAsia="en-GB"/>
              </w:rPr>
              <w:tab/>
            </w:r>
            <w:r w:rsidRPr="00A26DFF">
              <w:rPr>
                <w:rFonts w:ascii="Arial" w:eastAsia="Times New Roman" w:hAnsi="Arial" w:cs="Times New Roman"/>
                <w:szCs w:val="20"/>
                <w:lang w:eastAsia="en-GB"/>
              </w:rPr>
              <w:t xml:space="preserve"> </w:t>
            </w:r>
          </w:p>
        </w:tc>
      </w:tr>
    </w:tbl>
    <w:p w:rsidR="00A26DFF" w:rsidRPr="00A26DFF" w:rsidRDefault="00A26DFF" w:rsidP="00A26DFF">
      <w:pPr>
        <w:spacing w:after="0" w:line="240" w:lineRule="auto"/>
        <w:rPr>
          <w:rFonts w:ascii="Arial" w:eastAsia="Times New Roman" w:hAnsi="Arial"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A26DFF" w:rsidRPr="00A26DFF" w:rsidTr="00A26DFF">
        <w:tc>
          <w:tcPr>
            <w:tcW w:w="2660" w:type="dxa"/>
          </w:tcPr>
          <w:p w:rsidR="00A26DFF" w:rsidRPr="00A26DFF" w:rsidRDefault="00A26DFF" w:rsidP="00A26DFF">
            <w:pPr>
              <w:spacing w:before="120" w:after="12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Name of Individual:</w:t>
            </w:r>
          </w:p>
        </w:tc>
        <w:tc>
          <w:tcPr>
            <w:tcW w:w="7194" w:type="dxa"/>
          </w:tcPr>
          <w:p w:rsidR="00A26DFF" w:rsidRPr="00A26DFF" w:rsidRDefault="00A26DFF" w:rsidP="00A26DFF">
            <w:pPr>
              <w:spacing w:before="120" w:after="120" w:line="240" w:lineRule="auto"/>
              <w:rPr>
                <w:rFonts w:ascii="Arial" w:eastAsia="Times New Roman" w:hAnsi="Arial" w:cs="Times New Roman"/>
                <w:sz w:val="24"/>
                <w:szCs w:val="20"/>
                <w:lang w:eastAsia="en-GB"/>
              </w:rPr>
            </w:pPr>
          </w:p>
        </w:tc>
      </w:tr>
      <w:tr w:rsidR="00A26DFF" w:rsidRPr="00A26DFF" w:rsidTr="00A26DFF">
        <w:tc>
          <w:tcPr>
            <w:tcW w:w="2660" w:type="dxa"/>
          </w:tcPr>
          <w:p w:rsidR="00A26DFF" w:rsidRPr="00A26DFF" w:rsidRDefault="00A26DFF" w:rsidP="00A26DFF">
            <w:pPr>
              <w:spacing w:before="120" w:after="12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Date of Birth:</w:t>
            </w:r>
          </w:p>
        </w:tc>
        <w:tc>
          <w:tcPr>
            <w:tcW w:w="7194" w:type="dxa"/>
          </w:tcPr>
          <w:p w:rsidR="00A26DFF" w:rsidRPr="00A26DFF" w:rsidRDefault="00A26DFF" w:rsidP="00A26DFF">
            <w:pPr>
              <w:spacing w:before="120" w:after="120" w:line="240" w:lineRule="auto"/>
              <w:rPr>
                <w:rFonts w:ascii="Arial" w:eastAsia="Times New Roman" w:hAnsi="Arial" w:cs="Times New Roman"/>
                <w:sz w:val="24"/>
                <w:szCs w:val="20"/>
                <w:lang w:eastAsia="en-GB"/>
              </w:rPr>
            </w:pPr>
          </w:p>
        </w:tc>
      </w:tr>
    </w:tbl>
    <w:p w:rsidR="00A26DFF" w:rsidRPr="00A26DFF" w:rsidRDefault="00A26DFF" w:rsidP="00A26DFF">
      <w:pPr>
        <w:spacing w:after="0" w:line="240" w:lineRule="auto"/>
        <w:rPr>
          <w:rFonts w:ascii="Arial" w:eastAsia="Times New Roman" w:hAnsi="Arial" w:cs="Times New Roman"/>
          <w:sz w:val="24"/>
          <w:szCs w:val="20"/>
          <w:lang w:eastAsia="en-GB"/>
        </w:rPr>
      </w:pPr>
    </w:p>
    <w:tbl>
      <w:tblPr>
        <w:tblW w:w="0" w:type="auto"/>
        <w:tblLayout w:type="fixed"/>
        <w:tblLook w:val="0000" w:firstRow="0" w:lastRow="0" w:firstColumn="0" w:lastColumn="0" w:noHBand="0" w:noVBand="0"/>
      </w:tblPr>
      <w:tblGrid>
        <w:gridCol w:w="675"/>
        <w:gridCol w:w="3402"/>
        <w:gridCol w:w="3686"/>
        <w:gridCol w:w="2091"/>
      </w:tblGrid>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1.</w:t>
            </w: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b/>
                <w:sz w:val="24"/>
                <w:szCs w:val="20"/>
                <w:u w:val="single"/>
                <w:lang w:eastAsia="en-GB"/>
              </w:rPr>
              <w:t>Risk to self</w:t>
            </w:r>
            <w:r w:rsidRPr="00A26DFF">
              <w:rPr>
                <w:rFonts w:ascii="Arial" w:eastAsia="Times New Roman" w:hAnsi="Arial" w:cs="Times New Roman"/>
                <w:sz w:val="24"/>
                <w:szCs w:val="20"/>
                <w:lang w:eastAsia="en-GB"/>
              </w:rPr>
              <w:t xml:space="preserve"> (Please describe potential risky behaviours, vulnerabilities, or other characteristics as specifically as possible)</w:t>
            </w: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Borders>
              <w:top w:val="single" w:sz="4" w:space="0" w:color="auto"/>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2.</w:t>
            </w: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Circumstances, situations, triggers which are likely to increase risk to self:</w:t>
            </w: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Borders>
              <w:top w:val="single" w:sz="4" w:space="0" w:color="auto"/>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r w:rsidRPr="00A26DFF">
              <w:rPr>
                <w:rFonts w:ascii="Arial" w:eastAsia="Times New Roman" w:hAnsi="Arial" w:cs="Times New Roman"/>
                <w:b/>
                <w:sz w:val="24"/>
                <w:szCs w:val="20"/>
                <w:lang w:eastAsia="en-GB"/>
              </w:rPr>
              <w:t>3.</w:t>
            </w:r>
          </w:p>
        </w:tc>
        <w:tc>
          <w:tcPr>
            <w:tcW w:w="9179" w:type="dxa"/>
            <w:gridSpan w:val="3"/>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Detail action necessary/strategies required to minimise risk to self:</w:t>
            </w: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9179" w:type="dxa"/>
            <w:gridSpan w:val="3"/>
            <w:tcBorders>
              <w:top w:val="single" w:sz="4" w:space="0" w:color="auto"/>
              <w:left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p w:rsidR="00A26DFF" w:rsidRPr="00A26DFF" w:rsidRDefault="00A26DFF" w:rsidP="00A26DFF">
            <w:pPr>
              <w:spacing w:after="0" w:line="240" w:lineRule="auto"/>
              <w:rPr>
                <w:rFonts w:ascii="Arial" w:eastAsia="Times New Roman" w:hAnsi="Arial" w:cs="Times New Roman"/>
                <w:sz w:val="24"/>
                <w:szCs w:val="20"/>
                <w:lang w:eastAsia="en-GB"/>
              </w:rPr>
            </w:pPr>
          </w:p>
        </w:tc>
      </w:tr>
      <w:tr w:rsidR="00A26DFF" w:rsidRPr="00A26DFF" w:rsidTr="00A26DFF">
        <w:trPr>
          <w:cantSplit/>
        </w:trPr>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3402" w:type="dxa"/>
            <w:vMerge w:val="restart"/>
            <w:tcBorders>
              <w:top w:val="single" w:sz="4" w:space="0" w:color="auto"/>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 xml:space="preserve">Signed:   </w:t>
            </w:r>
          </w:p>
          <w:p w:rsidR="00A26DFF" w:rsidRPr="00A26DFF" w:rsidRDefault="00A26DFF" w:rsidP="00A26DFF">
            <w:pPr>
              <w:spacing w:after="0" w:line="240" w:lineRule="auto"/>
              <w:rPr>
                <w:rFonts w:ascii="Arial" w:eastAsia="Times New Roman" w:hAnsi="Arial" w:cs="Times New Roman"/>
                <w:sz w:val="24"/>
                <w:szCs w:val="20"/>
                <w:lang w:eastAsia="en-GB"/>
              </w:rPr>
            </w:pPr>
          </w:p>
        </w:tc>
        <w:tc>
          <w:tcPr>
            <w:tcW w:w="3686" w:type="dxa"/>
            <w:vMerge w:val="restart"/>
            <w:tcBorders>
              <w:top w:val="single" w:sz="4" w:space="0" w:color="auto"/>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Name</w:t>
            </w:r>
          </w:p>
        </w:tc>
        <w:tc>
          <w:tcPr>
            <w:tcW w:w="2091" w:type="dxa"/>
            <w:vMerge w:val="restart"/>
            <w:tcBorders>
              <w:top w:val="single" w:sz="4" w:space="0" w:color="auto"/>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r w:rsidRPr="00A26DFF">
              <w:rPr>
                <w:rFonts w:ascii="Arial" w:eastAsia="Times New Roman" w:hAnsi="Arial" w:cs="Times New Roman"/>
                <w:sz w:val="24"/>
                <w:szCs w:val="20"/>
                <w:lang w:eastAsia="en-GB"/>
              </w:rPr>
              <w:t xml:space="preserve">Date:  </w:t>
            </w:r>
          </w:p>
        </w:tc>
      </w:tr>
      <w:tr w:rsidR="00A26DFF" w:rsidRPr="00A26DFF" w:rsidTr="00A26DFF">
        <w:trPr>
          <w:cantSplit/>
        </w:trPr>
        <w:tc>
          <w:tcPr>
            <w:tcW w:w="675" w:type="dxa"/>
          </w:tcPr>
          <w:p w:rsidR="00A26DFF" w:rsidRPr="00A26DFF" w:rsidRDefault="00A26DFF" w:rsidP="00A26DFF">
            <w:pPr>
              <w:spacing w:after="0" w:line="240" w:lineRule="auto"/>
              <w:rPr>
                <w:rFonts w:ascii="Arial" w:eastAsia="Times New Roman" w:hAnsi="Arial" w:cs="Times New Roman"/>
                <w:b/>
                <w:sz w:val="24"/>
                <w:szCs w:val="20"/>
                <w:lang w:eastAsia="en-GB"/>
              </w:rPr>
            </w:pPr>
          </w:p>
        </w:tc>
        <w:tc>
          <w:tcPr>
            <w:tcW w:w="3402" w:type="dxa"/>
            <w:vMerge/>
            <w:tcBorders>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tc>
        <w:tc>
          <w:tcPr>
            <w:tcW w:w="3686" w:type="dxa"/>
            <w:vMerge/>
            <w:tcBorders>
              <w:left w:val="single" w:sz="4" w:space="0" w:color="auto"/>
              <w:bottom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tc>
        <w:tc>
          <w:tcPr>
            <w:tcW w:w="2091" w:type="dxa"/>
            <w:vMerge/>
            <w:tcBorders>
              <w:left w:val="single" w:sz="4" w:space="0" w:color="auto"/>
              <w:bottom w:val="single" w:sz="4" w:space="0" w:color="auto"/>
              <w:right w:val="single" w:sz="4" w:space="0" w:color="auto"/>
            </w:tcBorders>
          </w:tcPr>
          <w:p w:rsidR="00A26DFF" w:rsidRPr="00A26DFF" w:rsidRDefault="00A26DFF" w:rsidP="00A26DFF">
            <w:pPr>
              <w:spacing w:after="0" w:line="240" w:lineRule="auto"/>
              <w:rPr>
                <w:rFonts w:ascii="Arial" w:eastAsia="Times New Roman" w:hAnsi="Arial" w:cs="Times New Roman"/>
                <w:sz w:val="24"/>
                <w:szCs w:val="20"/>
                <w:lang w:eastAsia="en-GB"/>
              </w:rPr>
            </w:pPr>
          </w:p>
        </w:tc>
      </w:tr>
    </w:tbl>
    <w:p w:rsidR="00A26DFF" w:rsidRPr="00A26DFF" w:rsidRDefault="00A26DFF" w:rsidP="00A26DFF">
      <w:pPr>
        <w:spacing w:after="0" w:line="240" w:lineRule="auto"/>
        <w:rPr>
          <w:rFonts w:ascii="Times New Roman" w:eastAsia="Times New Roman" w:hAnsi="Times New Roman" w:cs="Times New Roman"/>
          <w:sz w:val="24"/>
          <w:szCs w:val="20"/>
          <w:lang w:eastAsia="en-GB"/>
        </w:rPr>
      </w:pPr>
      <w:r w:rsidRPr="00A26DFF">
        <w:rPr>
          <w:rFonts w:ascii="Times New Roman" w:eastAsia="Times New Roman" w:hAnsi="Times New Roman" w:cs="Times New Roman"/>
          <w:sz w:val="24"/>
          <w:szCs w:val="20"/>
          <w:lang w:eastAsia="en-GB"/>
        </w:rPr>
        <w:fldChar w:fldCharType="begin">
          <w:ffData>
            <w:name w:val="Text11"/>
            <w:enabled/>
            <w:calcOnExit w:val="0"/>
            <w:textInput/>
          </w:ffData>
        </w:fldChar>
      </w:r>
      <w:bookmarkStart w:id="8" w:name="Text11"/>
      <w:r w:rsidRPr="00A26DFF">
        <w:rPr>
          <w:rFonts w:ascii="Times New Roman" w:eastAsia="Times New Roman" w:hAnsi="Times New Roman" w:cs="Times New Roman"/>
          <w:sz w:val="24"/>
          <w:szCs w:val="20"/>
          <w:lang w:eastAsia="en-GB"/>
        </w:rPr>
        <w:instrText xml:space="preserve"> FORMTEXT </w:instrText>
      </w:r>
      <w:r w:rsidRPr="00A26DFF">
        <w:rPr>
          <w:rFonts w:ascii="Times New Roman" w:eastAsia="Times New Roman" w:hAnsi="Times New Roman" w:cs="Times New Roman"/>
          <w:sz w:val="24"/>
          <w:szCs w:val="20"/>
          <w:lang w:eastAsia="en-GB"/>
        </w:rPr>
      </w:r>
      <w:r w:rsidRPr="00A26DFF">
        <w:rPr>
          <w:rFonts w:ascii="Times New Roman" w:eastAsia="Times New Roman" w:hAnsi="Times New Roman" w:cs="Times New Roman"/>
          <w:sz w:val="24"/>
          <w:szCs w:val="20"/>
          <w:lang w:eastAsia="en-GB"/>
        </w:rPr>
        <w:fldChar w:fldCharType="separate"/>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noProof/>
          <w:sz w:val="24"/>
          <w:szCs w:val="20"/>
          <w:lang w:eastAsia="en-GB"/>
        </w:rPr>
        <w:t> </w:t>
      </w:r>
      <w:r w:rsidRPr="00A26DFF">
        <w:rPr>
          <w:rFonts w:ascii="Times New Roman" w:eastAsia="Times New Roman" w:hAnsi="Times New Roman" w:cs="Times New Roman"/>
          <w:sz w:val="24"/>
          <w:szCs w:val="20"/>
          <w:lang w:eastAsia="en-GB"/>
        </w:rPr>
        <w:fldChar w:fldCharType="end"/>
      </w:r>
      <w:bookmarkEnd w:id="8"/>
    </w:p>
    <w:p w:rsidR="00A26DFF" w:rsidRPr="00A26DFF" w:rsidRDefault="00A26DFF" w:rsidP="00A26DFF">
      <w:pPr>
        <w:spacing w:after="0" w:line="240" w:lineRule="auto"/>
        <w:jc w:val="center"/>
        <w:rPr>
          <w:rFonts w:ascii="Arial" w:eastAsia="Times New Roman" w:hAnsi="Arial" w:cs="Times New Roman"/>
          <w:szCs w:val="20"/>
          <w:lang w:eastAsia="en-GB"/>
        </w:rPr>
      </w:pPr>
      <w:r w:rsidRPr="00A26DFF">
        <w:rPr>
          <w:rFonts w:ascii="Arial" w:eastAsia="Times New Roman" w:hAnsi="Arial" w:cs="Times New Roman"/>
          <w:szCs w:val="20"/>
          <w:lang w:eastAsia="en-GB"/>
        </w:rPr>
        <w:t>(This page is intentionally blank)</w:t>
      </w:r>
    </w:p>
    <w:p w:rsidR="00A26DFF" w:rsidRPr="00A26DFF" w:rsidRDefault="00A26DFF" w:rsidP="00A26DFF">
      <w:pPr>
        <w:spacing w:after="0" w:line="240" w:lineRule="auto"/>
        <w:rPr>
          <w:rFonts w:ascii="Times New Roman" w:eastAsia="Times New Roman" w:hAnsi="Times New Roman" w:cs="Times New Roman"/>
          <w:sz w:val="24"/>
          <w:szCs w:val="20"/>
          <w:lang w:eastAsia="en-GB"/>
        </w:rPr>
      </w:pPr>
    </w:p>
    <w:p w:rsidR="002F30CE" w:rsidRPr="006D21B8" w:rsidRDefault="002F30CE" w:rsidP="006D21B8">
      <w:pPr>
        <w:pStyle w:val="ListParagraph"/>
        <w:rPr>
          <w:rFonts w:ascii="Arial" w:hAnsi="Arial" w:cs="Arial"/>
        </w:rPr>
      </w:pPr>
    </w:p>
    <w:sectPr w:rsidR="002F30CE" w:rsidRPr="006D21B8" w:rsidSect="00577421">
      <w:headerReference w:type="default" r:id="rId13"/>
      <w:footerReference w:type="default" r:id="rId14"/>
      <w:pgSz w:w="12240" w:h="15840"/>
      <w:pgMar w:top="1440" w:right="1800" w:bottom="1440" w:left="180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29" w:rsidRDefault="000F1C29" w:rsidP="008B5229">
      <w:pPr>
        <w:spacing w:after="0" w:line="240" w:lineRule="auto"/>
      </w:pPr>
      <w:r>
        <w:separator/>
      </w:r>
    </w:p>
  </w:endnote>
  <w:endnote w:type="continuationSeparator" w:id="0">
    <w:p w:rsidR="000F1C29" w:rsidRDefault="000F1C29" w:rsidP="008B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FF" w:rsidRDefault="00A26DFF" w:rsidP="00EC471F">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485BE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85BE1">
      <w:rPr>
        <w:b/>
        <w:noProof/>
      </w:rPr>
      <w:t>25</w:t>
    </w:r>
    <w:r>
      <w:rPr>
        <w:b/>
      </w:rPr>
      <w:fldChar w:fldCharType="end"/>
    </w:r>
    <w:r w:rsidRPr="00FA65F2">
      <w:t xml:space="preserve"> </w:t>
    </w:r>
    <w:r>
      <w:rPr>
        <w:b/>
        <w:bCs/>
        <w:sz w:val="23"/>
        <w:szCs w:val="23"/>
      </w:rPr>
      <w:t>CHEXS PROCEDURE</w:t>
    </w:r>
  </w:p>
  <w:p w:rsidR="00A26DFF" w:rsidRDefault="00A26DFF" w:rsidP="00EC471F">
    <w:pPr>
      <w:pStyle w:val="Footer"/>
      <w:jc w:val="center"/>
    </w:pPr>
    <w:r>
      <w:rPr>
        <w:b/>
        <w:bCs/>
        <w:sz w:val="23"/>
        <w:szCs w:val="23"/>
      </w:rPr>
      <w:t>Version date 1</w:t>
    </w:r>
    <w:r w:rsidR="00485BE1">
      <w:rPr>
        <w:b/>
        <w:bCs/>
        <w:sz w:val="23"/>
        <w:szCs w:val="23"/>
      </w:rPr>
      <w:t xml:space="preserve"> September 2019</w:t>
    </w:r>
    <w:r>
      <w:rPr>
        <w:b/>
        <w:bCs/>
        <w:sz w:val="23"/>
        <w:szCs w:val="23"/>
      </w:rPr>
      <w:t xml:space="preserve">. </w:t>
    </w:r>
  </w:p>
  <w:p w:rsidR="00A26DFF" w:rsidRDefault="00A26DFF" w:rsidP="00EC471F">
    <w:pPr>
      <w:pStyle w:val="Footer"/>
      <w:jc w:val="center"/>
    </w:pPr>
  </w:p>
  <w:p w:rsidR="00A26DFF" w:rsidRDefault="00A26D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FF" w:rsidRPr="00577421" w:rsidRDefault="00A26DFF" w:rsidP="00577421">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485BE1">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485BE1">
      <w:rPr>
        <w:b/>
        <w:noProof/>
      </w:rPr>
      <w:t>25</w:t>
    </w:r>
    <w:r>
      <w:rPr>
        <w:b/>
      </w:rPr>
      <w:fldChar w:fldCharType="end"/>
    </w:r>
    <w:r w:rsidRPr="00324E7B">
      <w:rPr>
        <w:b/>
        <w:bCs/>
        <w:sz w:val="23"/>
        <w:szCs w:val="23"/>
      </w:rPr>
      <w:t xml:space="preserve"> </w:t>
    </w:r>
    <w:r>
      <w:rPr>
        <w:b/>
        <w:bCs/>
        <w:sz w:val="23"/>
        <w:szCs w:val="23"/>
      </w:rPr>
      <w:t xml:space="preserve">CHEXS PROCEDURE Version </w:t>
    </w:r>
    <w:r w:rsidR="00F834C9">
      <w:rPr>
        <w:b/>
        <w:bCs/>
        <w:sz w:val="23"/>
        <w:szCs w:val="23"/>
      </w:rPr>
      <w:t xml:space="preserve">2 </w:t>
    </w:r>
    <w:r>
      <w:rPr>
        <w:b/>
        <w:bCs/>
        <w:sz w:val="23"/>
        <w:szCs w:val="23"/>
      </w:rPr>
      <w:t>date 1</w:t>
    </w:r>
    <w:r w:rsidRPr="00577421">
      <w:rPr>
        <w:b/>
        <w:bCs/>
        <w:sz w:val="23"/>
        <w:szCs w:val="23"/>
        <w:vertAlign w:val="superscript"/>
      </w:rPr>
      <w:t>st</w:t>
    </w:r>
    <w:r w:rsidR="00F834C9">
      <w:rPr>
        <w:b/>
        <w:bCs/>
        <w:sz w:val="23"/>
        <w:szCs w:val="23"/>
      </w:rPr>
      <w:t xml:space="preserve"> September 2018</w:t>
    </w:r>
    <w:r>
      <w:rPr>
        <w:b/>
        <w:bCs/>
        <w:sz w:val="23"/>
        <w:szCs w:val="2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29" w:rsidRDefault="000F1C29" w:rsidP="008B5229">
      <w:pPr>
        <w:spacing w:after="0" w:line="240" w:lineRule="auto"/>
      </w:pPr>
      <w:r>
        <w:separator/>
      </w:r>
    </w:p>
  </w:footnote>
  <w:footnote w:type="continuationSeparator" w:id="0">
    <w:p w:rsidR="000F1C29" w:rsidRDefault="000F1C29" w:rsidP="008B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FF" w:rsidRPr="0003192B" w:rsidRDefault="00A26DFF" w:rsidP="00EC471F">
    <w:pPr>
      <w:pStyle w:val="Header"/>
      <w:rPr>
        <w:b/>
        <w:sz w:val="22"/>
        <w:szCs w:val="22"/>
      </w:rPr>
    </w:pPr>
    <w:r>
      <w:rPr>
        <w:b/>
        <w:noProof/>
        <w:sz w:val="22"/>
        <w:szCs w:val="22"/>
        <w:lang w:eastAsia="en-GB"/>
      </w:rPr>
      <w:drawing>
        <wp:anchor distT="0" distB="0" distL="114300" distR="114300" simplePos="0" relativeHeight="251659264" behindDoc="0" locked="0" layoutInCell="1" allowOverlap="1" wp14:anchorId="1C2AAAC4" wp14:editId="2BE5E70A">
          <wp:simplePos x="0" y="0"/>
          <wp:positionH relativeFrom="column">
            <wp:posOffset>4923155</wp:posOffset>
          </wp:positionH>
          <wp:positionV relativeFrom="paragraph">
            <wp:posOffset>-262890</wp:posOffset>
          </wp:positionV>
          <wp:extent cx="1112520" cy="495300"/>
          <wp:effectExtent l="0" t="0" r="0" b="0"/>
          <wp:wrapSquare wrapText="bothSides"/>
          <wp:docPr id="9" name="Picture 9"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92B">
      <w:rPr>
        <w:b/>
        <w:sz w:val="22"/>
        <w:szCs w:val="22"/>
      </w:rPr>
      <w:t>CHEXS</w:t>
    </w:r>
  </w:p>
  <w:p w:rsidR="00A26DFF" w:rsidRPr="0003192B" w:rsidRDefault="00A26DFF" w:rsidP="00EC471F">
    <w:pPr>
      <w:pStyle w:val="Header"/>
      <w:rPr>
        <w:sz w:val="22"/>
        <w:szCs w:val="22"/>
      </w:rPr>
    </w:pPr>
    <w:r w:rsidRPr="0003192B">
      <w:rPr>
        <w:sz w:val="22"/>
        <w:szCs w:val="22"/>
      </w:rPr>
      <w:t>Registered charity number 1153769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FF" w:rsidRPr="008B5229" w:rsidRDefault="00A26DFF" w:rsidP="008B5229">
    <w:pPr>
      <w:pStyle w:val="Header"/>
      <w:rPr>
        <w:b/>
        <w:sz w:val="20"/>
      </w:rPr>
    </w:pPr>
    <w:r w:rsidRPr="008B5229">
      <w:rPr>
        <w:b/>
        <w:noProof/>
        <w:sz w:val="20"/>
        <w:lang w:eastAsia="en-GB"/>
      </w:rPr>
      <w:drawing>
        <wp:anchor distT="0" distB="0" distL="114300" distR="114300" simplePos="0" relativeHeight="251661312" behindDoc="0" locked="0" layoutInCell="1" allowOverlap="1" wp14:anchorId="4927ADBA" wp14:editId="124098C8">
          <wp:simplePos x="0" y="0"/>
          <wp:positionH relativeFrom="column">
            <wp:posOffset>4924425</wp:posOffset>
          </wp:positionH>
          <wp:positionV relativeFrom="paragraph">
            <wp:posOffset>-76200</wp:posOffset>
          </wp:positionV>
          <wp:extent cx="864870" cy="384810"/>
          <wp:effectExtent l="0" t="0" r="0" b="0"/>
          <wp:wrapSquare wrapText="bothSides"/>
          <wp:docPr id="4" name="Picture 4"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29">
      <w:rPr>
        <w:b/>
        <w:sz w:val="20"/>
      </w:rPr>
      <w:t>CHEXS</w:t>
    </w:r>
  </w:p>
  <w:p w:rsidR="00A26DFF" w:rsidRPr="0042160F" w:rsidRDefault="00A26DFF" w:rsidP="0042160F">
    <w:pPr>
      <w:tabs>
        <w:tab w:val="center" w:pos="4513"/>
        <w:tab w:val="right" w:pos="9026"/>
      </w:tabs>
      <w:spacing w:after="0" w:line="240" w:lineRule="auto"/>
      <w:rPr>
        <w:rFonts w:ascii="Times New Roman" w:eastAsia="Times New Roman" w:hAnsi="Times New Roman" w:cs="Times New Roman"/>
        <w:sz w:val="20"/>
        <w:szCs w:val="20"/>
      </w:rPr>
    </w:pPr>
    <w:r w:rsidRPr="008B5229">
      <w:rPr>
        <w:rFonts w:ascii="Times New Roman" w:eastAsia="Times New Roman" w:hAnsi="Times New Roman" w:cs="Times New Roman"/>
        <w:sz w:val="20"/>
        <w:szCs w:val="20"/>
      </w:rPr>
      <w:t>Registered charity number 1153769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000759A"/>
    <w:lvl w:ilvl="0" w:tplc="0000235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D657D82"/>
    <w:multiLevelType w:val="hybridMultilevel"/>
    <w:tmpl w:val="7CC642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537628"/>
    <w:multiLevelType w:val="singleLevel"/>
    <w:tmpl w:val="3450708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11AF0C01"/>
    <w:multiLevelType w:val="hybridMultilevel"/>
    <w:tmpl w:val="743C8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352A29"/>
    <w:multiLevelType w:val="hybridMultilevel"/>
    <w:tmpl w:val="62B8C2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B01501"/>
    <w:multiLevelType w:val="hybridMultilevel"/>
    <w:tmpl w:val="E6F4E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16F6A"/>
    <w:multiLevelType w:val="singleLevel"/>
    <w:tmpl w:val="EEFCC5E4"/>
    <w:lvl w:ilvl="0">
      <w:start w:val="1"/>
      <w:numFmt w:val="bullet"/>
      <w:lvlText w:val=""/>
      <w:lvlJc w:val="left"/>
      <w:pPr>
        <w:tabs>
          <w:tab w:val="num" w:pos="1588"/>
        </w:tabs>
        <w:ind w:left="1588" w:hanging="454"/>
      </w:pPr>
      <w:rPr>
        <w:rFonts w:ascii="Symbol" w:hAnsi="Symbol" w:hint="default"/>
      </w:rPr>
    </w:lvl>
  </w:abstractNum>
  <w:abstractNum w:abstractNumId="19" w15:restartNumberingAfterBreak="0">
    <w:nsid w:val="1C483A35"/>
    <w:multiLevelType w:val="hybridMultilevel"/>
    <w:tmpl w:val="7F600D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40486"/>
    <w:multiLevelType w:val="hybridMultilevel"/>
    <w:tmpl w:val="656A17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2B57E0"/>
    <w:multiLevelType w:val="hybridMultilevel"/>
    <w:tmpl w:val="FC62D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895034"/>
    <w:multiLevelType w:val="hybridMultilevel"/>
    <w:tmpl w:val="50CAC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53BC6"/>
    <w:multiLevelType w:val="hybridMultilevel"/>
    <w:tmpl w:val="A50A0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380826"/>
    <w:multiLevelType w:val="hybridMultilevel"/>
    <w:tmpl w:val="6EA08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E964E8"/>
    <w:multiLevelType w:val="hybridMultilevel"/>
    <w:tmpl w:val="EE5AB3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1418DF"/>
    <w:multiLevelType w:val="hybridMultilevel"/>
    <w:tmpl w:val="C512B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6613C5"/>
    <w:multiLevelType w:val="hybridMultilevel"/>
    <w:tmpl w:val="8828C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849C6"/>
    <w:multiLevelType w:val="hybridMultilevel"/>
    <w:tmpl w:val="D8B4F8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482FF6"/>
    <w:multiLevelType w:val="hybridMultilevel"/>
    <w:tmpl w:val="4BEE7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34D92"/>
    <w:multiLevelType w:val="hybridMultilevel"/>
    <w:tmpl w:val="33583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62EE8"/>
    <w:multiLevelType w:val="hybridMultilevel"/>
    <w:tmpl w:val="28ACAB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F4436"/>
    <w:multiLevelType w:val="hybridMultilevel"/>
    <w:tmpl w:val="1FA07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369A2"/>
    <w:multiLevelType w:val="hybridMultilevel"/>
    <w:tmpl w:val="97AC236A"/>
    <w:lvl w:ilvl="0" w:tplc="08090001">
      <w:start w:val="1"/>
      <w:numFmt w:val="bullet"/>
      <w:lvlText w:val=""/>
      <w:lvlJc w:val="left"/>
      <w:pPr>
        <w:tabs>
          <w:tab w:val="num" w:pos="720"/>
        </w:tabs>
        <w:ind w:left="720" w:hanging="360"/>
      </w:pPr>
      <w:rPr>
        <w:rFonts w:ascii="Symbol" w:hAnsi="Symbol" w:hint="default"/>
      </w:rPr>
    </w:lvl>
    <w:lvl w:ilvl="1" w:tplc="06E4974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356B3"/>
    <w:multiLevelType w:val="hybridMultilevel"/>
    <w:tmpl w:val="9B382E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024ED"/>
    <w:multiLevelType w:val="hybridMultilevel"/>
    <w:tmpl w:val="81566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C68FF"/>
    <w:multiLevelType w:val="hybridMultilevel"/>
    <w:tmpl w:val="AE66F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F2D2C"/>
    <w:multiLevelType w:val="hybridMultilevel"/>
    <w:tmpl w:val="6038D4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01C79"/>
    <w:multiLevelType w:val="hybridMultilevel"/>
    <w:tmpl w:val="0D40B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9"/>
  </w:num>
  <w:num w:numId="4">
    <w:abstractNumId w:val="24"/>
  </w:num>
  <w:num w:numId="5">
    <w:abstractNumId w:val="22"/>
  </w:num>
  <w:num w:numId="6">
    <w:abstractNumId w:val="38"/>
  </w:num>
  <w:num w:numId="7">
    <w:abstractNumId w:val="28"/>
  </w:num>
  <w:num w:numId="8">
    <w:abstractNumId w:val="26"/>
  </w:num>
  <w:num w:numId="9">
    <w:abstractNumId w:val="23"/>
  </w:num>
  <w:num w:numId="10">
    <w:abstractNumId w:val="27"/>
  </w:num>
  <w:num w:numId="11">
    <w:abstractNumId w:val="30"/>
  </w:num>
  <w:num w:numId="12">
    <w:abstractNumId w:val="36"/>
  </w:num>
  <w:num w:numId="13">
    <w:abstractNumId w:val="6"/>
  </w:num>
  <w:num w:numId="14">
    <w:abstractNumId w:val="11"/>
  </w:num>
  <w:num w:numId="15">
    <w:abstractNumId w:val="1"/>
  </w:num>
  <w:num w:numId="16">
    <w:abstractNumId w:val="0"/>
  </w:num>
  <w:num w:numId="17">
    <w:abstractNumId w:val="4"/>
  </w:num>
  <w:num w:numId="18">
    <w:abstractNumId w:val="10"/>
  </w:num>
  <w:num w:numId="19">
    <w:abstractNumId w:val="3"/>
  </w:num>
  <w:num w:numId="20">
    <w:abstractNumId w:val="8"/>
  </w:num>
  <w:num w:numId="21">
    <w:abstractNumId w:val="2"/>
  </w:num>
  <w:num w:numId="22">
    <w:abstractNumId w:val="9"/>
  </w:num>
  <w:num w:numId="23">
    <w:abstractNumId w:val="5"/>
  </w:num>
  <w:num w:numId="24">
    <w:abstractNumId w:val="7"/>
  </w:num>
  <w:num w:numId="25">
    <w:abstractNumId w:val="12"/>
  </w:num>
  <w:num w:numId="26">
    <w:abstractNumId w:val="21"/>
  </w:num>
  <w:num w:numId="27">
    <w:abstractNumId w:val="16"/>
  </w:num>
  <w:num w:numId="28">
    <w:abstractNumId w:val="34"/>
  </w:num>
  <w:num w:numId="29">
    <w:abstractNumId w:val="15"/>
  </w:num>
  <w:num w:numId="30">
    <w:abstractNumId w:val="32"/>
  </w:num>
  <w:num w:numId="31">
    <w:abstractNumId w:val="19"/>
  </w:num>
  <w:num w:numId="32">
    <w:abstractNumId w:val="31"/>
  </w:num>
  <w:num w:numId="33">
    <w:abstractNumId w:val="20"/>
  </w:num>
  <w:num w:numId="34">
    <w:abstractNumId w:val="13"/>
  </w:num>
  <w:num w:numId="35">
    <w:abstractNumId w:val="37"/>
  </w:num>
  <w:num w:numId="36">
    <w:abstractNumId w:val="25"/>
  </w:num>
  <w:num w:numId="37">
    <w:abstractNumId w:val="14"/>
  </w:num>
  <w:num w:numId="38">
    <w:abstractNumId w:val="18"/>
  </w:num>
  <w:num w:numId="39">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29"/>
    <w:rsid w:val="00005647"/>
    <w:rsid w:val="000268B2"/>
    <w:rsid w:val="00056089"/>
    <w:rsid w:val="000F1C29"/>
    <w:rsid w:val="000F34A9"/>
    <w:rsid w:val="001214FD"/>
    <w:rsid w:val="00130EBC"/>
    <w:rsid w:val="001A3375"/>
    <w:rsid w:val="002139D5"/>
    <w:rsid w:val="002273CA"/>
    <w:rsid w:val="0023205A"/>
    <w:rsid w:val="00240188"/>
    <w:rsid w:val="00252DF6"/>
    <w:rsid w:val="0026054D"/>
    <w:rsid w:val="0026223B"/>
    <w:rsid w:val="00287C5A"/>
    <w:rsid w:val="002950AB"/>
    <w:rsid w:val="002F30CE"/>
    <w:rsid w:val="0032410C"/>
    <w:rsid w:val="003F1C0B"/>
    <w:rsid w:val="0040005B"/>
    <w:rsid w:val="0042160F"/>
    <w:rsid w:val="0043516A"/>
    <w:rsid w:val="00481B44"/>
    <w:rsid w:val="00485BE1"/>
    <w:rsid w:val="004E5D51"/>
    <w:rsid w:val="004F19B3"/>
    <w:rsid w:val="00577421"/>
    <w:rsid w:val="005D2A0A"/>
    <w:rsid w:val="00666DFA"/>
    <w:rsid w:val="006843DD"/>
    <w:rsid w:val="006B486D"/>
    <w:rsid w:val="006D21B8"/>
    <w:rsid w:val="007753B4"/>
    <w:rsid w:val="0078204F"/>
    <w:rsid w:val="00792E10"/>
    <w:rsid w:val="00850756"/>
    <w:rsid w:val="00891B5A"/>
    <w:rsid w:val="008B5229"/>
    <w:rsid w:val="008E4477"/>
    <w:rsid w:val="00950927"/>
    <w:rsid w:val="009935E2"/>
    <w:rsid w:val="009C614B"/>
    <w:rsid w:val="009D2953"/>
    <w:rsid w:val="009F0275"/>
    <w:rsid w:val="009F1D2A"/>
    <w:rsid w:val="009F323D"/>
    <w:rsid w:val="00A13208"/>
    <w:rsid w:val="00A22973"/>
    <w:rsid w:val="00A26DFF"/>
    <w:rsid w:val="00A65ADD"/>
    <w:rsid w:val="00A97CC2"/>
    <w:rsid w:val="00AA0159"/>
    <w:rsid w:val="00B30480"/>
    <w:rsid w:val="00B53D36"/>
    <w:rsid w:val="00B72E1F"/>
    <w:rsid w:val="00B80FA0"/>
    <w:rsid w:val="00B90302"/>
    <w:rsid w:val="00C00F56"/>
    <w:rsid w:val="00C33368"/>
    <w:rsid w:val="00C56AF6"/>
    <w:rsid w:val="00C70797"/>
    <w:rsid w:val="00C91578"/>
    <w:rsid w:val="00CA70A9"/>
    <w:rsid w:val="00CC652E"/>
    <w:rsid w:val="00CE2821"/>
    <w:rsid w:val="00D26116"/>
    <w:rsid w:val="00D26748"/>
    <w:rsid w:val="00D36A17"/>
    <w:rsid w:val="00D67826"/>
    <w:rsid w:val="00D80B2F"/>
    <w:rsid w:val="00DC1D94"/>
    <w:rsid w:val="00DC4609"/>
    <w:rsid w:val="00DE5EE9"/>
    <w:rsid w:val="00E058C3"/>
    <w:rsid w:val="00E26184"/>
    <w:rsid w:val="00E26F7D"/>
    <w:rsid w:val="00E45DD7"/>
    <w:rsid w:val="00E70041"/>
    <w:rsid w:val="00E835CE"/>
    <w:rsid w:val="00EC471F"/>
    <w:rsid w:val="00ED04AF"/>
    <w:rsid w:val="00ED483B"/>
    <w:rsid w:val="00F834C9"/>
    <w:rsid w:val="00F85B8B"/>
    <w:rsid w:val="00FC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20B06CC"/>
  <w15:docId w15:val="{F8D962D5-63A7-4749-9718-DB3A5E89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D"/>
  </w:style>
  <w:style w:type="paragraph" w:styleId="Heading1">
    <w:name w:val="heading 1"/>
    <w:basedOn w:val="Normal"/>
    <w:next w:val="Normal"/>
    <w:link w:val="Heading1Char"/>
    <w:uiPriority w:val="1"/>
    <w:qFormat/>
    <w:rsid w:val="005D2A0A"/>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5D2A0A"/>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5D2A0A"/>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5">
    <w:name w:val="heading 5"/>
    <w:basedOn w:val="Normal"/>
    <w:next w:val="Normal"/>
    <w:link w:val="Heading5Char"/>
    <w:uiPriority w:val="9"/>
    <w:semiHidden/>
    <w:unhideWhenUsed/>
    <w:qFormat/>
    <w:rsid w:val="00A26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22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229"/>
    <w:rPr>
      <w:rFonts w:ascii="Times New Roman" w:eastAsia="Times New Roman" w:hAnsi="Times New Roman" w:cs="Times New Roman"/>
      <w:sz w:val="24"/>
      <w:szCs w:val="20"/>
    </w:rPr>
  </w:style>
  <w:style w:type="paragraph" w:styleId="Footer">
    <w:name w:val="footer"/>
    <w:basedOn w:val="Normal"/>
    <w:link w:val="Foot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229"/>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B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229"/>
    <w:rPr>
      <w:rFonts w:ascii="Tahoma" w:hAnsi="Tahoma" w:cs="Tahoma"/>
      <w:sz w:val="16"/>
      <w:szCs w:val="16"/>
    </w:rPr>
  </w:style>
  <w:style w:type="character" w:customStyle="1" w:styleId="Heading1Char">
    <w:name w:val="Heading 1 Char"/>
    <w:basedOn w:val="DefaultParagraphFont"/>
    <w:link w:val="Heading1"/>
    <w:uiPriority w:val="1"/>
    <w:rsid w:val="005D2A0A"/>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5D2A0A"/>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5D2A0A"/>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5D2A0A"/>
  </w:style>
  <w:style w:type="character" w:styleId="PageNumber">
    <w:name w:val="page number"/>
    <w:basedOn w:val="DefaultParagraphFont"/>
    <w:rsid w:val="005D2A0A"/>
  </w:style>
  <w:style w:type="character" w:customStyle="1" w:styleId="bold1">
    <w:name w:val="bold1"/>
    <w:rsid w:val="005D2A0A"/>
    <w:rPr>
      <w:b/>
      <w:bCs/>
    </w:rPr>
  </w:style>
  <w:style w:type="paragraph" w:styleId="NormalWeb">
    <w:name w:val="Normal (Web)"/>
    <w:basedOn w:val="Normal"/>
    <w:rsid w:val="005D2A0A"/>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5D2A0A"/>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5D2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D2A0A"/>
    <w:rPr>
      <w:sz w:val="16"/>
      <w:szCs w:val="16"/>
    </w:rPr>
  </w:style>
  <w:style w:type="paragraph" w:styleId="CommentText">
    <w:name w:val="annotation text"/>
    <w:basedOn w:val="Normal"/>
    <w:link w:val="CommentTextChar"/>
    <w:semiHidden/>
    <w:rsid w:val="005D2A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2A0A"/>
    <w:rPr>
      <w:b/>
      <w:bCs/>
    </w:rPr>
  </w:style>
  <w:style w:type="character" w:customStyle="1" w:styleId="CommentSubjectChar">
    <w:name w:val="Comment Subject Char"/>
    <w:basedOn w:val="CommentTextChar"/>
    <w:link w:val="CommentSubject"/>
    <w:semiHidden/>
    <w:rsid w:val="005D2A0A"/>
    <w:rPr>
      <w:rFonts w:ascii="Times New Roman" w:eastAsia="Times New Roman" w:hAnsi="Times New Roman" w:cs="Times New Roman"/>
      <w:b/>
      <w:bCs/>
      <w:sz w:val="20"/>
      <w:szCs w:val="20"/>
    </w:rPr>
  </w:style>
  <w:style w:type="paragraph" w:styleId="PlainText">
    <w:name w:val="Plain Text"/>
    <w:basedOn w:val="Normal"/>
    <w:link w:val="PlainTextChar"/>
    <w:rsid w:val="005D2A0A"/>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5D2A0A"/>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5D2A0A"/>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5D2A0A"/>
    <w:rPr>
      <w:rFonts w:ascii="Arial" w:eastAsia="Times New Roman" w:hAnsi="Arial" w:cs="Arial"/>
      <w:sz w:val="24"/>
      <w:szCs w:val="24"/>
      <w:lang w:eastAsia="en-GB"/>
    </w:rPr>
  </w:style>
  <w:style w:type="paragraph" w:styleId="ListParagraph">
    <w:name w:val="List Paragraph"/>
    <w:basedOn w:val="Normal"/>
    <w:uiPriority w:val="1"/>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26DFF"/>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0268B2"/>
    <w:pPr>
      <w:spacing w:after="120" w:line="480" w:lineRule="auto"/>
    </w:pPr>
  </w:style>
  <w:style w:type="character" w:customStyle="1" w:styleId="BodyText2Char">
    <w:name w:val="Body Text 2 Char"/>
    <w:basedOn w:val="DefaultParagraphFont"/>
    <w:link w:val="BodyText2"/>
    <w:uiPriority w:val="99"/>
    <w:semiHidden/>
    <w:rsid w:val="0002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New User</cp:lastModifiedBy>
  <cp:revision>13</cp:revision>
  <cp:lastPrinted>2017-07-25T08:23:00Z</cp:lastPrinted>
  <dcterms:created xsi:type="dcterms:W3CDTF">2017-06-29T09:16:00Z</dcterms:created>
  <dcterms:modified xsi:type="dcterms:W3CDTF">2019-08-19T09:26:00Z</dcterms:modified>
</cp:coreProperties>
</file>