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73DA" w14:textId="77777777" w:rsidR="009C0982" w:rsidRPr="00AE0FDA" w:rsidRDefault="00A76C30" w:rsidP="000F7EBE">
      <w:pPr>
        <w:pStyle w:val="DefaultText"/>
        <w:jc w:val="center"/>
        <w:rPr>
          <w:rFonts w:ascii="Arial" w:hAnsi="Arial" w:cs="Arial"/>
          <w:b/>
          <w:szCs w:val="24"/>
          <w:u w:val="single"/>
        </w:rPr>
      </w:pPr>
      <w:r>
        <w:rPr>
          <w:rFonts w:ascii="Arial" w:hAnsi="Arial" w:cs="Arial"/>
          <w:b/>
          <w:noProof/>
          <w:color w:val="1F497D"/>
          <w:szCs w:val="24"/>
        </w:rPr>
        <w:drawing>
          <wp:anchor distT="0" distB="0" distL="114300" distR="114300" simplePos="0" relativeHeight="251658240" behindDoc="1" locked="0" layoutInCell="1" allowOverlap="1" wp14:anchorId="769BF57A" wp14:editId="5825313F">
            <wp:simplePos x="0" y="0"/>
            <wp:positionH relativeFrom="column">
              <wp:posOffset>5276850</wp:posOffset>
            </wp:positionH>
            <wp:positionV relativeFrom="paragraph">
              <wp:posOffset>-200025</wp:posOffset>
            </wp:positionV>
            <wp:extent cx="1522730" cy="683895"/>
            <wp:effectExtent l="0" t="0" r="1270" b="1905"/>
            <wp:wrapTight wrapText="bothSides">
              <wp:wrapPolygon edited="0">
                <wp:start x="0" y="0"/>
                <wp:lineTo x="0" y="21058"/>
                <wp:lineTo x="21348" y="21058"/>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73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634BB" w14:textId="77777777" w:rsidR="00E71B9C" w:rsidRPr="00E71B9C" w:rsidRDefault="00E71B9C" w:rsidP="00E71B9C">
      <w:pPr>
        <w:spacing w:after="0" w:line="240" w:lineRule="auto"/>
        <w:rPr>
          <w:rFonts w:ascii="Arial" w:eastAsia="Times New Roman" w:hAnsi="Arial" w:cs="Arial"/>
          <w:b/>
          <w:color w:val="1F497D"/>
          <w:sz w:val="36"/>
          <w:szCs w:val="36"/>
          <w:lang w:eastAsia="en-US"/>
        </w:rPr>
      </w:pPr>
      <w:r w:rsidRPr="00E71B9C">
        <w:rPr>
          <w:rFonts w:ascii="Arial" w:eastAsia="Times New Roman" w:hAnsi="Arial" w:cs="Arial"/>
          <w:b/>
          <w:color w:val="1F497D"/>
          <w:sz w:val="36"/>
          <w:szCs w:val="36"/>
          <w:lang w:eastAsia="en-US"/>
        </w:rPr>
        <w:t>CHEXS</w:t>
      </w:r>
    </w:p>
    <w:p w14:paraId="2C01CF2A" w14:textId="77777777"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14:paraId="5C7540F1" w14:textId="77777777"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14:paraId="194950B8" w14:textId="77777777" w:rsidR="009C0982" w:rsidRPr="00AE0FDA" w:rsidRDefault="009C0982" w:rsidP="00E71B9C">
      <w:pPr>
        <w:pStyle w:val="DefaultText"/>
        <w:rPr>
          <w:rFonts w:ascii="Arial" w:hAnsi="Arial" w:cs="Arial"/>
          <w:b/>
          <w:szCs w:val="24"/>
          <w:u w:val="single"/>
        </w:rPr>
      </w:pPr>
    </w:p>
    <w:p w14:paraId="2CAA5D4A" w14:textId="77777777" w:rsidR="009C0982" w:rsidRPr="003631F8" w:rsidRDefault="009C0982" w:rsidP="000F7EBE">
      <w:pPr>
        <w:pStyle w:val="DefaultText"/>
        <w:jc w:val="center"/>
        <w:rPr>
          <w:rFonts w:ascii="Arial" w:hAnsi="Arial" w:cs="Arial"/>
          <w:b/>
          <w:szCs w:val="24"/>
          <w:u w:val="single"/>
        </w:rPr>
      </w:pPr>
    </w:p>
    <w:p w14:paraId="1EC9AD70" w14:textId="77777777" w:rsidR="0020265B" w:rsidRPr="003631F8" w:rsidRDefault="00817B29" w:rsidP="000F7EBE">
      <w:pPr>
        <w:pStyle w:val="DefaultText"/>
        <w:jc w:val="center"/>
        <w:rPr>
          <w:rFonts w:ascii="Arial" w:hAnsi="Arial" w:cs="Arial"/>
          <w:b/>
          <w:szCs w:val="24"/>
          <w:u w:val="single"/>
        </w:rPr>
      </w:pPr>
      <w:r w:rsidRPr="003631F8">
        <w:rPr>
          <w:rFonts w:ascii="Arial" w:hAnsi="Arial" w:cs="Arial"/>
          <w:b/>
          <w:szCs w:val="24"/>
          <w:u w:val="single"/>
        </w:rPr>
        <w:t xml:space="preserve">CHEXS </w:t>
      </w:r>
      <w:r w:rsidR="00AC1AA6">
        <w:rPr>
          <w:rFonts w:ascii="Arial" w:hAnsi="Arial" w:cs="Arial"/>
          <w:b/>
          <w:szCs w:val="24"/>
          <w:u w:val="single"/>
        </w:rPr>
        <w:t xml:space="preserve">Administration Assistant </w:t>
      </w:r>
      <w:r w:rsidR="00AD59F7" w:rsidRPr="003631F8">
        <w:rPr>
          <w:rFonts w:ascii="Arial" w:hAnsi="Arial" w:cs="Arial"/>
          <w:b/>
          <w:szCs w:val="24"/>
          <w:u w:val="single"/>
        </w:rPr>
        <w:t>Job &amp; Person</w:t>
      </w:r>
      <w:r w:rsidR="00D74F7A" w:rsidRPr="003631F8">
        <w:rPr>
          <w:rFonts w:ascii="Arial" w:hAnsi="Arial" w:cs="Arial"/>
          <w:b/>
          <w:szCs w:val="24"/>
          <w:u w:val="single"/>
        </w:rPr>
        <w:t xml:space="preserve"> Specification</w:t>
      </w:r>
    </w:p>
    <w:p w14:paraId="2C1EB26C" w14:textId="77777777" w:rsidR="005E12D6" w:rsidRPr="005E12D6" w:rsidRDefault="005E12D6" w:rsidP="005E12D6">
      <w:pPr>
        <w:rPr>
          <w:rFonts w:ascii="Arial" w:hAnsi="Arial" w:cs="Arial"/>
          <w:b/>
          <w:sz w:val="24"/>
          <w:szCs w:val="24"/>
        </w:rPr>
      </w:pPr>
    </w:p>
    <w:p w14:paraId="6BAC2167" w14:textId="5A021850" w:rsidR="005E12D6" w:rsidRDefault="005E12D6" w:rsidP="005E12D6">
      <w:pPr>
        <w:rPr>
          <w:rFonts w:ascii="Arial" w:hAnsi="Arial" w:cs="Arial"/>
          <w:b/>
          <w:sz w:val="24"/>
          <w:szCs w:val="24"/>
        </w:rPr>
      </w:pPr>
      <w:r w:rsidRPr="005E12D6">
        <w:rPr>
          <w:rFonts w:ascii="Arial" w:hAnsi="Arial" w:cs="Arial"/>
          <w:b/>
          <w:sz w:val="24"/>
          <w:szCs w:val="24"/>
        </w:rPr>
        <w:t xml:space="preserve">Job Title: </w:t>
      </w:r>
      <w:r w:rsidRPr="005E12D6">
        <w:rPr>
          <w:rFonts w:ascii="Arial" w:hAnsi="Arial" w:cs="Arial"/>
          <w:b/>
          <w:sz w:val="24"/>
          <w:szCs w:val="24"/>
        </w:rPr>
        <w:tab/>
      </w:r>
      <w:r w:rsidRPr="005E12D6">
        <w:rPr>
          <w:rFonts w:ascii="Arial" w:hAnsi="Arial" w:cs="Arial"/>
          <w:b/>
          <w:sz w:val="24"/>
          <w:szCs w:val="24"/>
        </w:rPr>
        <w:tab/>
        <w:t xml:space="preserve">Part Time Administration Assistant </w:t>
      </w:r>
    </w:p>
    <w:p w14:paraId="1D6B88C3" w14:textId="10B83EC6" w:rsidR="005E12D6" w:rsidRDefault="005E12D6" w:rsidP="005E12D6">
      <w:pPr>
        <w:rPr>
          <w:rFonts w:ascii="Arial" w:hAnsi="Arial" w:cs="Arial"/>
          <w:b/>
          <w:sz w:val="24"/>
          <w:szCs w:val="24"/>
        </w:rPr>
      </w:pPr>
      <w:r w:rsidRPr="005E12D6">
        <w:rPr>
          <w:rFonts w:ascii="Arial" w:hAnsi="Arial" w:cs="Arial"/>
          <w:b/>
          <w:sz w:val="24"/>
          <w:szCs w:val="24"/>
        </w:rPr>
        <w:t xml:space="preserve">Reports To: </w:t>
      </w:r>
      <w:r w:rsidRPr="005E12D6">
        <w:rPr>
          <w:rFonts w:ascii="Arial" w:hAnsi="Arial" w:cs="Arial"/>
          <w:b/>
          <w:sz w:val="24"/>
          <w:szCs w:val="24"/>
        </w:rPr>
        <w:tab/>
      </w:r>
      <w:r w:rsidRPr="005E12D6">
        <w:rPr>
          <w:rFonts w:ascii="Arial" w:hAnsi="Arial" w:cs="Arial"/>
          <w:b/>
          <w:sz w:val="24"/>
          <w:szCs w:val="24"/>
        </w:rPr>
        <w:tab/>
        <w:t>CHEXS Office Manager</w:t>
      </w:r>
    </w:p>
    <w:p w14:paraId="75746EE9" w14:textId="709222A5" w:rsidR="005E12D6" w:rsidRDefault="005E12D6" w:rsidP="005E12D6">
      <w:pPr>
        <w:rPr>
          <w:rFonts w:ascii="Arial" w:hAnsi="Arial" w:cs="Arial"/>
          <w:b/>
          <w:sz w:val="24"/>
          <w:szCs w:val="24"/>
        </w:rPr>
      </w:pPr>
      <w:r>
        <w:rPr>
          <w:rFonts w:ascii="Arial" w:hAnsi="Arial" w:cs="Arial"/>
          <w:b/>
          <w:sz w:val="24"/>
          <w:szCs w:val="24"/>
        </w:rPr>
        <w:t xml:space="preserve">Working </w:t>
      </w:r>
      <w:r w:rsidRPr="005E12D6">
        <w:rPr>
          <w:rFonts w:ascii="Arial" w:hAnsi="Arial" w:cs="Arial"/>
          <w:b/>
          <w:sz w:val="24"/>
          <w:szCs w:val="24"/>
        </w:rPr>
        <w:t>Hours:</w:t>
      </w:r>
      <w:r w:rsidRPr="005E12D6">
        <w:rPr>
          <w:rFonts w:ascii="Arial" w:hAnsi="Arial" w:cs="Arial"/>
          <w:b/>
          <w:sz w:val="24"/>
          <w:szCs w:val="24"/>
        </w:rPr>
        <w:tab/>
      </w:r>
      <w:r>
        <w:rPr>
          <w:rFonts w:ascii="Arial" w:hAnsi="Arial" w:cs="Arial"/>
          <w:b/>
          <w:sz w:val="24"/>
          <w:szCs w:val="24"/>
        </w:rPr>
        <w:t>15</w:t>
      </w:r>
      <w:r w:rsidRPr="005E12D6">
        <w:rPr>
          <w:rFonts w:ascii="Arial" w:hAnsi="Arial" w:cs="Arial"/>
          <w:b/>
          <w:sz w:val="24"/>
          <w:szCs w:val="24"/>
        </w:rPr>
        <w:t xml:space="preserve"> hours per week for 38 weeks per year (</w:t>
      </w:r>
      <w:r>
        <w:rPr>
          <w:rFonts w:ascii="Arial" w:hAnsi="Arial" w:cs="Arial"/>
          <w:b/>
          <w:sz w:val="24"/>
          <w:szCs w:val="24"/>
        </w:rPr>
        <w:t>Days &amp; Times negotiable)</w:t>
      </w:r>
    </w:p>
    <w:p w14:paraId="5465FA58" w14:textId="6F601F73" w:rsidR="005E12D6" w:rsidRDefault="005E12D6" w:rsidP="005E12D6">
      <w:pPr>
        <w:ind w:left="2160" w:hanging="2160"/>
        <w:rPr>
          <w:rFonts w:ascii="Arial" w:hAnsi="Arial" w:cs="Arial"/>
          <w:b/>
          <w:sz w:val="24"/>
          <w:szCs w:val="24"/>
        </w:rPr>
      </w:pPr>
      <w:r w:rsidRPr="005E12D6">
        <w:rPr>
          <w:rFonts w:ascii="Arial" w:hAnsi="Arial" w:cs="Arial"/>
          <w:b/>
          <w:sz w:val="24"/>
          <w:szCs w:val="24"/>
        </w:rPr>
        <w:t>Salary</w:t>
      </w:r>
      <w:r w:rsidRPr="005E12D6">
        <w:rPr>
          <w:rFonts w:ascii="Arial" w:hAnsi="Arial" w:cs="Arial"/>
          <w:b/>
          <w:sz w:val="24"/>
          <w:szCs w:val="24"/>
        </w:rPr>
        <w:tab/>
        <w:t>£</w:t>
      </w:r>
      <w:r w:rsidR="00EA57BC" w:rsidRPr="00EA57BC">
        <w:rPr>
          <w:rFonts w:ascii="Arial" w:hAnsi="Arial" w:cs="Arial"/>
          <w:b/>
          <w:sz w:val="24"/>
          <w:szCs w:val="24"/>
        </w:rPr>
        <w:t>5799</w:t>
      </w:r>
      <w:r w:rsidRPr="005E12D6">
        <w:rPr>
          <w:rFonts w:ascii="Arial" w:hAnsi="Arial" w:cs="Arial"/>
          <w:b/>
          <w:sz w:val="24"/>
          <w:szCs w:val="24"/>
        </w:rPr>
        <w:t xml:space="preserve"> (plus 6% Pension Contribution. This is optional after 6 months)   (FTE £</w:t>
      </w:r>
      <w:r w:rsidR="00EA57BC" w:rsidRPr="00EA57BC">
        <w:rPr>
          <w:rFonts w:ascii="Arial" w:hAnsi="Arial" w:cs="Arial"/>
          <w:b/>
          <w:sz w:val="24"/>
          <w:szCs w:val="24"/>
        </w:rPr>
        <w:t>16</w:t>
      </w:r>
      <w:r w:rsidR="00EA57BC">
        <w:rPr>
          <w:rFonts w:ascii="Arial" w:hAnsi="Arial" w:cs="Arial"/>
          <w:b/>
          <w:sz w:val="24"/>
          <w:szCs w:val="24"/>
        </w:rPr>
        <w:t>,</w:t>
      </w:r>
      <w:r w:rsidR="00EA57BC" w:rsidRPr="00EA57BC">
        <w:rPr>
          <w:rFonts w:ascii="Arial" w:hAnsi="Arial" w:cs="Arial"/>
          <w:b/>
          <w:sz w:val="24"/>
          <w:szCs w:val="24"/>
        </w:rPr>
        <w:t>575</w:t>
      </w:r>
      <w:r w:rsidRPr="005E12D6">
        <w:rPr>
          <w:rFonts w:ascii="Arial" w:hAnsi="Arial" w:cs="Arial"/>
          <w:b/>
          <w:sz w:val="24"/>
          <w:szCs w:val="24"/>
        </w:rPr>
        <w:t>)</w:t>
      </w:r>
    </w:p>
    <w:p w14:paraId="2765658E" w14:textId="2F7DB8DD" w:rsidR="005E12D6" w:rsidRPr="005E12D6" w:rsidRDefault="005E12D6" w:rsidP="005E12D6">
      <w:pPr>
        <w:rPr>
          <w:rFonts w:ascii="Arial" w:hAnsi="Arial" w:cs="Arial"/>
          <w:b/>
          <w:sz w:val="24"/>
          <w:szCs w:val="24"/>
        </w:rPr>
      </w:pPr>
      <w:r w:rsidRPr="005E12D6">
        <w:rPr>
          <w:rFonts w:ascii="Arial" w:hAnsi="Arial" w:cs="Arial"/>
          <w:b/>
          <w:sz w:val="24"/>
          <w:szCs w:val="24"/>
        </w:rPr>
        <w:t xml:space="preserve">Term </w:t>
      </w:r>
      <w:r w:rsidRPr="005E12D6">
        <w:rPr>
          <w:rFonts w:ascii="Arial" w:hAnsi="Arial" w:cs="Arial"/>
          <w:b/>
          <w:sz w:val="24"/>
          <w:szCs w:val="24"/>
        </w:rPr>
        <w:tab/>
      </w:r>
      <w:r>
        <w:rPr>
          <w:rFonts w:ascii="Arial" w:hAnsi="Arial" w:cs="Arial"/>
          <w:b/>
          <w:sz w:val="24"/>
          <w:szCs w:val="24"/>
        </w:rPr>
        <w:tab/>
      </w:r>
      <w:r>
        <w:rPr>
          <w:rFonts w:ascii="Arial" w:hAnsi="Arial" w:cs="Arial"/>
          <w:b/>
          <w:sz w:val="24"/>
          <w:szCs w:val="24"/>
        </w:rPr>
        <w:tab/>
      </w:r>
      <w:r w:rsidRPr="005E12D6">
        <w:rPr>
          <w:rFonts w:ascii="Arial" w:hAnsi="Arial" w:cs="Arial"/>
          <w:b/>
          <w:sz w:val="24"/>
          <w:szCs w:val="24"/>
        </w:rPr>
        <w:t>Permanent</w:t>
      </w:r>
      <w:r>
        <w:rPr>
          <w:rFonts w:ascii="Arial" w:hAnsi="Arial" w:cs="Arial"/>
          <w:b/>
          <w:sz w:val="24"/>
          <w:szCs w:val="24"/>
        </w:rPr>
        <w:t xml:space="preserve"> position </w:t>
      </w:r>
    </w:p>
    <w:p w14:paraId="243E61FC" w14:textId="77777777" w:rsidR="0020265B" w:rsidRPr="003631F8" w:rsidRDefault="0020265B" w:rsidP="0020265B">
      <w:pPr>
        <w:pStyle w:val="BodyText"/>
        <w:jc w:val="both"/>
        <w:rPr>
          <w:rFonts w:cs="Arial"/>
          <w:color w:val="auto"/>
          <w:szCs w:val="24"/>
        </w:rPr>
      </w:pPr>
      <w:r w:rsidRPr="003631F8">
        <w:rPr>
          <w:rFonts w:cs="Arial"/>
          <w:b/>
          <w:color w:val="auto"/>
          <w:szCs w:val="24"/>
          <w:u w:val="single"/>
        </w:rPr>
        <w:t>PURPOSE OF POST</w:t>
      </w:r>
    </w:p>
    <w:p w14:paraId="0841B932" w14:textId="77777777" w:rsidR="0020265B" w:rsidRPr="003631F8" w:rsidRDefault="0020265B" w:rsidP="0020265B">
      <w:pPr>
        <w:pStyle w:val="BodyText"/>
        <w:jc w:val="both"/>
        <w:rPr>
          <w:rFonts w:cs="Arial"/>
          <w:color w:val="auto"/>
          <w:szCs w:val="24"/>
        </w:rPr>
      </w:pPr>
    </w:p>
    <w:p w14:paraId="5C6A72ED" w14:textId="0853EF4B" w:rsidR="0018243C" w:rsidRDefault="0018243C" w:rsidP="00817B29">
      <w:pPr>
        <w:pStyle w:val="BodyText"/>
        <w:jc w:val="both"/>
        <w:rPr>
          <w:rFonts w:cs="Arial"/>
          <w:color w:val="auto"/>
          <w:szCs w:val="24"/>
        </w:rPr>
      </w:pPr>
      <w:r w:rsidRPr="0018243C">
        <w:rPr>
          <w:rFonts w:cs="Arial"/>
          <w:color w:val="auto"/>
          <w:szCs w:val="24"/>
        </w:rPr>
        <w:t>This position is to provide administration support</w:t>
      </w:r>
      <w:r w:rsidR="005E12D6">
        <w:rPr>
          <w:rFonts w:cs="Arial"/>
          <w:color w:val="auto"/>
          <w:szCs w:val="24"/>
        </w:rPr>
        <w:t xml:space="preserve">. </w:t>
      </w:r>
      <w:r w:rsidR="00500F8D">
        <w:rPr>
          <w:rFonts w:cs="Arial"/>
          <w:color w:val="auto"/>
          <w:szCs w:val="24"/>
        </w:rPr>
        <w:t xml:space="preserve"> </w:t>
      </w:r>
      <w:r w:rsidR="00EB7DB6">
        <w:rPr>
          <w:rFonts w:cs="Arial"/>
          <w:color w:val="auto"/>
          <w:szCs w:val="24"/>
        </w:rPr>
        <w:t xml:space="preserve">To be </w:t>
      </w:r>
      <w:r w:rsidRPr="0018243C">
        <w:rPr>
          <w:rFonts w:cs="Arial"/>
          <w:color w:val="auto"/>
          <w:szCs w:val="24"/>
        </w:rPr>
        <w:t xml:space="preserve">responsible for recording information on to our database, dealing with enquires </w:t>
      </w:r>
      <w:r w:rsidR="00F927B3">
        <w:rPr>
          <w:rFonts w:cs="Arial"/>
          <w:color w:val="auto"/>
          <w:szCs w:val="24"/>
        </w:rPr>
        <w:t xml:space="preserve">and </w:t>
      </w:r>
      <w:r w:rsidRPr="0018243C">
        <w:rPr>
          <w:rFonts w:cs="Arial"/>
          <w:color w:val="auto"/>
          <w:szCs w:val="24"/>
        </w:rPr>
        <w:t>to contribute to the smooth running of the office</w:t>
      </w:r>
      <w:r w:rsidR="005E12D6">
        <w:rPr>
          <w:rFonts w:cs="Arial"/>
          <w:color w:val="auto"/>
          <w:szCs w:val="24"/>
        </w:rPr>
        <w:t xml:space="preserve">. </w:t>
      </w:r>
      <w:r w:rsidR="005E12D6" w:rsidRPr="005E12D6">
        <w:rPr>
          <w:rFonts w:cs="Arial"/>
          <w:color w:val="auto"/>
          <w:szCs w:val="24"/>
        </w:rPr>
        <w:t>With flexible working in our office which is based in Waltham Cross and from home.</w:t>
      </w:r>
    </w:p>
    <w:p w14:paraId="7AC7DE0A" w14:textId="77777777" w:rsidR="00817B29" w:rsidRPr="003631F8" w:rsidRDefault="00817B29" w:rsidP="00817B29">
      <w:pPr>
        <w:pStyle w:val="BodyText"/>
        <w:jc w:val="both"/>
        <w:rPr>
          <w:rFonts w:cs="Arial"/>
          <w:color w:val="auto"/>
          <w:szCs w:val="24"/>
        </w:rPr>
      </w:pPr>
    </w:p>
    <w:p w14:paraId="609E0DB5" w14:textId="77777777" w:rsidR="0020265B" w:rsidRPr="003631F8" w:rsidRDefault="0020265B" w:rsidP="0020265B">
      <w:pPr>
        <w:pStyle w:val="BodyText"/>
        <w:jc w:val="both"/>
        <w:rPr>
          <w:rFonts w:cs="Arial"/>
          <w:color w:val="auto"/>
          <w:szCs w:val="24"/>
        </w:rPr>
      </w:pPr>
      <w:r w:rsidRPr="003631F8">
        <w:rPr>
          <w:rFonts w:cs="Arial"/>
          <w:b/>
          <w:color w:val="auto"/>
          <w:szCs w:val="24"/>
          <w:u w:val="single"/>
        </w:rPr>
        <w:t>KEY AREAS</w:t>
      </w:r>
    </w:p>
    <w:p w14:paraId="2A80BE22" w14:textId="77777777" w:rsidR="0020265B" w:rsidRPr="003631F8" w:rsidRDefault="0020265B" w:rsidP="0020265B">
      <w:pPr>
        <w:pStyle w:val="BodyText"/>
        <w:jc w:val="both"/>
        <w:rPr>
          <w:rFonts w:cs="Arial"/>
          <w:color w:val="auto"/>
          <w:szCs w:val="24"/>
        </w:rPr>
      </w:pPr>
    </w:p>
    <w:p w14:paraId="280AEEFA" w14:textId="77777777" w:rsidR="0018243C" w:rsidRPr="0018243C" w:rsidRDefault="0018243C" w:rsidP="001E4C1D">
      <w:pPr>
        <w:pStyle w:val="BodyText"/>
        <w:ind w:firstLine="720"/>
        <w:jc w:val="both"/>
        <w:rPr>
          <w:rFonts w:cs="Arial"/>
          <w:color w:val="auto"/>
          <w:szCs w:val="24"/>
        </w:rPr>
      </w:pPr>
      <w:r w:rsidRPr="0018243C">
        <w:rPr>
          <w:rFonts w:cs="Arial"/>
          <w:color w:val="auto"/>
          <w:szCs w:val="24"/>
        </w:rPr>
        <w:t>1.</w:t>
      </w:r>
      <w:r w:rsidRPr="0018243C">
        <w:rPr>
          <w:rFonts w:cs="Arial"/>
          <w:color w:val="auto"/>
          <w:szCs w:val="24"/>
        </w:rPr>
        <w:tab/>
        <w:t>Systems</w:t>
      </w:r>
    </w:p>
    <w:p w14:paraId="467EB161" w14:textId="77777777" w:rsidR="0018243C" w:rsidRPr="0018243C" w:rsidRDefault="0018243C" w:rsidP="0018243C">
      <w:pPr>
        <w:pStyle w:val="BodyText"/>
        <w:jc w:val="both"/>
        <w:rPr>
          <w:rFonts w:cs="Arial"/>
          <w:color w:val="auto"/>
          <w:szCs w:val="24"/>
        </w:rPr>
      </w:pPr>
      <w:r w:rsidRPr="0018243C">
        <w:rPr>
          <w:rFonts w:cs="Arial"/>
          <w:color w:val="auto"/>
          <w:szCs w:val="24"/>
        </w:rPr>
        <w:tab/>
        <w:t>2.</w:t>
      </w:r>
      <w:r w:rsidRPr="0018243C">
        <w:rPr>
          <w:rFonts w:cs="Arial"/>
          <w:color w:val="auto"/>
          <w:szCs w:val="24"/>
        </w:rPr>
        <w:tab/>
        <w:t>Administration</w:t>
      </w:r>
    </w:p>
    <w:p w14:paraId="0567B7CC" w14:textId="77777777" w:rsidR="0018243C" w:rsidRDefault="0018243C" w:rsidP="0020265B">
      <w:pPr>
        <w:pStyle w:val="BodyText"/>
        <w:jc w:val="both"/>
        <w:rPr>
          <w:rFonts w:cs="Arial"/>
          <w:color w:val="auto"/>
          <w:szCs w:val="24"/>
        </w:rPr>
      </w:pPr>
      <w:r w:rsidRPr="0018243C">
        <w:rPr>
          <w:rFonts w:cs="Arial"/>
          <w:color w:val="auto"/>
          <w:szCs w:val="24"/>
        </w:rPr>
        <w:tab/>
        <w:t xml:space="preserve">4. </w:t>
      </w:r>
      <w:r w:rsidRPr="0018243C">
        <w:rPr>
          <w:rFonts w:cs="Arial"/>
          <w:color w:val="auto"/>
          <w:szCs w:val="24"/>
        </w:rPr>
        <w:tab/>
        <w:t>General</w:t>
      </w:r>
    </w:p>
    <w:p w14:paraId="7702D39D" w14:textId="77777777" w:rsidR="0020265B" w:rsidRPr="003631F8" w:rsidRDefault="0020265B" w:rsidP="0020265B">
      <w:pPr>
        <w:pStyle w:val="BodyText"/>
        <w:jc w:val="both"/>
        <w:rPr>
          <w:rFonts w:cs="Arial"/>
          <w:color w:val="auto"/>
          <w:szCs w:val="24"/>
        </w:rPr>
      </w:pPr>
    </w:p>
    <w:p w14:paraId="427D2B51" w14:textId="77777777" w:rsidR="0020265B" w:rsidRDefault="0020265B" w:rsidP="0020265B">
      <w:pPr>
        <w:pStyle w:val="BodyText"/>
        <w:ind w:left="709" w:hanging="709"/>
        <w:jc w:val="both"/>
        <w:rPr>
          <w:rFonts w:cs="Arial"/>
          <w:b/>
          <w:color w:val="auto"/>
          <w:szCs w:val="24"/>
          <w:u w:val="single"/>
        </w:rPr>
      </w:pPr>
      <w:r w:rsidRPr="003631F8">
        <w:rPr>
          <w:rFonts w:cs="Arial"/>
          <w:b/>
          <w:color w:val="auto"/>
          <w:szCs w:val="24"/>
          <w:u w:val="single"/>
        </w:rPr>
        <w:t>DUTIES AND RESPONSIBILITIES</w:t>
      </w:r>
    </w:p>
    <w:p w14:paraId="56F390E0" w14:textId="77777777" w:rsidR="0018243C" w:rsidRDefault="0018243C" w:rsidP="0020265B">
      <w:pPr>
        <w:pStyle w:val="BodyText"/>
        <w:ind w:left="709" w:hanging="709"/>
        <w:jc w:val="both"/>
        <w:rPr>
          <w:rFonts w:cs="Arial"/>
          <w:b/>
          <w:color w:val="auto"/>
          <w:szCs w:val="24"/>
          <w:u w:val="single"/>
        </w:rPr>
      </w:pPr>
    </w:p>
    <w:p w14:paraId="77A0526D" w14:textId="344CE1C8" w:rsidR="006D1921"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Data entry to the CHEXS CRM DATABASE system to ensure</w:t>
      </w:r>
      <w:r w:rsidR="00A046DA" w:rsidRPr="009C130A">
        <w:rPr>
          <w:rFonts w:cs="Arial"/>
          <w:color w:val="auto"/>
          <w:szCs w:val="24"/>
        </w:rPr>
        <w:t xml:space="preserve"> information is kept up to date</w:t>
      </w:r>
      <w:r w:rsidR="00406443" w:rsidRPr="009C130A">
        <w:rPr>
          <w:rFonts w:cs="Arial"/>
          <w:color w:val="auto"/>
          <w:szCs w:val="24"/>
        </w:rPr>
        <w:t>. T</w:t>
      </w:r>
      <w:r w:rsidR="00A046DA" w:rsidRPr="009C130A">
        <w:rPr>
          <w:rFonts w:cs="Arial"/>
          <w:color w:val="auto"/>
          <w:szCs w:val="24"/>
        </w:rPr>
        <w:t>his</w:t>
      </w:r>
      <w:r w:rsidRPr="009C130A">
        <w:rPr>
          <w:rFonts w:cs="Arial"/>
          <w:color w:val="auto"/>
          <w:szCs w:val="24"/>
        </w:rPr>
        <w:t xml:space="preserve"> will include updating the system with </w:t>
      </w:r>
      <w:r w:rsidR="006A0ECC" w:rsidRPr="009C130A">
        <w:rPr>
          <w:rFonts w:cs="Arial"/>
          <w:color w:val="auto"/>
          <w:szCs w:val="24"/>
        </w:rPr>
        <w:t xml:space="preserve">personal </w:t>
      </w:r>
      <w:r w:rsidR="00A046DA" w:rsidRPr="009C130A">
        <w:rPr>
          <w:rFonts w:cs="Arial"/>
          <w:color w:val="auto"/>
          <w:szCs w:val="24"/>
        </w:rPr>
        <w:t>data</w:t>
      </w:r>
      <w:r w:rsidRPr="009C130A">
        <w:rPr>
          <w:rFonts w:cs="Arial"/>
          <w:color w:val="auto"/>
          <w:szCs w:val="24"/>
        </w:rPr>
        <w:t xml:space="preserve"> and </w:t>
      </w:r>
      <w:r w:rsidR="00A046DA" w:rsidRPr="009C130A">
        <w:rPr>
          <w:rFonts w:cs="Arial"/>
          <w:color w:val="auto"/>
          <w:szCs w:val="24"/>
        </w:rPr>
        <w:t xml:space="preserve">pre and post </w:t>
      </w:r>
      <w:r w:rsidRPr="009C130A">
        <w:rPr>
          <w:rFonts w:cs="Arial"/>
          <w:color w:val="auto"/>
          <w:szCs w:val="24"/>
        </w:rPr>
        <w:t>evaluations</w:t>
      </w:r>
      <w:r w:rsidR="009C130A" w:rsidRPr="009C130A">
        <w:rPr>
          <w:rFonts w:cs="Arial"/>
          <w:color w:val="auto"/>
          <w:szCs w:val="24"/>
        </w:rPr>
        <w:t xml:space="preserve">. </w:t>
      </w:r>
      <w:r w:rsidR="001101F1" w:rsidRPr="009C130A">
        <w:rPr>
          <w:rFonts w:cs="Arial"/>
          <w:color w:val="auto"/>
          <w:szCs w:val="24"/>
        </w:rPr>
        <w:t>Adding registers</w:t>
      </w:r>
      <w:r w:rsidR="006D1921" w:rsidRPr="009C130A">
        <w:rPr>
          <w:rFonts w:cs="Arial"/>
          <w:color w:val="auto"/>
          <w:szCs w:val="24"/>
        </w:rPr>
        <w:t xml:space="preserve"> and</w:t>
      </w:r>
      <w:r w:rsidR="009C130A" w:rsidRPr="009C130A">
        <w:rPr>
          <w:rFonts w:cs="Arial"/>
          <w:color w:val="auto"/>
          <w:szCs w:val="24"/>
        </w:rPr>
        <w:t xml:space="preserve"> </w:t>
      </w:r>
      <w:r w:rsidR="006D1921" w:rsidRPr="009C130A">
        <w:rPr>
          <w:rFonts w:cs="Arial"/>
          <w:color w:val="auto"/>
          <w:szCs w:val="24"/>
        </w:rPr>
        <w:t>feedback</w:t>
      </w:r>
      <w:r w:rsidR="008850F4">
        <w:rPr>
          <w:rFonts w:cs="Arial"/>
          <w:color w:val="auto"/>
          <w:szCs w:val="24"/>
        </w:rPr>
        <w:t xml:space="preserve"> and collating the information</w:t>
      </w:r>
      <w:r w:rsidR="006D1921" w:rsidRPr="009C130A">
        <w:rPr>
          <w:rFonts w:cs="Arial"/>
          <w:color w:val="auto"/>
          <w:szCs w:val="24"/>
        </w:rPr>
        <w:t>.</w:t>
      </w:r>
    </w:p>
    <w:p w14:paraId="666592E2" w14:textId="10B0450C" w:rsidR="0018243C"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 xml:space="preserve">To respond to enquiries for CHEXS services by either email, letter and </w:t>
      </w:r>
      <w:r w:rsidR="001101F1">
        <w:rPr>
          <w:rFonts w:cs="Arial"/>
          <w:color w:val="auto"/>
          <w:szCs w:val="24"/>
        </w:rPr>
        <w:t>telephone.  Taking</w:t>
      </w:r>
      <w:r w:rsidRPr="009C130A">
        <w:rPr>
          <w:rFonts w:cs="Arial"/>
          <w:color w:val="auto"/>
          <w:szCs w:val="24"/>
        </w:rPr>
        <w:t xml:space="preserve"> messages and pass</w:t>
      </w:r>
      <w:r w:rsidR="001101F1">
        <w:rPr>
          <w:rFonts w:cs="Arial"/>
          <w:color w:val="auto"/>
          <w:szCs w:val="24"/>
        </w:rPr>
        <w:t>ing</w:t>
      </w:r>
      <w:r w:rsidRPr="009C130A">
        <w:rPr>
          <w:rFonts w:cs="Arial"/>
          <w:color w:val="auto"/>
          <w:szCs w:val="24"/>
        </w:rPr>
        <w:t xml:space="preserve"> them on to the relevant member of staff in an appropriate and timely manner.</w:t>
      </w:r>
    </w:p>
    <w:p w14:paraId="55559D1F" w14:textId="31713761" w:rsidR="001101F1" w:rsidRPr="009C130A" w:rsidRDefault="001101F1" w:rsidP="005E12D6">
      <w:pPr>
        <w:pStyle w:val="BodyText"/>
        <w:numPr>
          <w:ilvl w:val="0"/>
          <w:numId w:val="28"/>
        </w:numPr>
        <w:ind w:left="357" w:hanging="357"/>
        <w:jc w:val="both"/>
        <w:rPr>
          <w:rFonts w:cs="Arial"/>
          <w:color w:val="auto"/>
          <w:szCs w:val="24"/>
        </w:rPr>
      </w:pPr>
      <w:r>
        <w:rPr>
          <w:rFonts w:cs="Arial"/>
          <w:color w:val="auto"/>
          <w:szCs w:val="24"/>
        </w:rPr>
        <w:t xml:space="preserve">Recording Family Support Referrals on to the database and informing the relevant member of staff </w:t>
      </w:r>
    </w:p>
    <w:p w14:paraId="61C0CA1B" w14:textId="5A8C134F" w:rsidR="0018243C"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To help organise CHEXS events to ensure that they run smoothly</w:t>
      </w:r>
    </w:p>
    <w:p w14:paraId="4125D62E" w14:textId="4ACD9B22" w:rsidR="0018243C"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Ordering stationary and supplies when required</w:t>
      </w:r>
    </w:p>
    <w:p w14:paraId="63967368" w14:textId="4CC55499" w:rsidR="0018243C"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Providing information about our services such as our courses and support services</w:t>
      </w:r>
    </w:p>
    <w:p w14:paraId="4194F9EC" w14:textId="494B44FA" w:rsidR="0018243C"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To help create and distribute flyers for CHEXS Courses</w:t>
      </w:r>
      <w:r w:rsidR="00395C77" w:rsidRPr="009C130A">
        <w:rPr>
          <w:rFonts w:cs="Arial"/>
          <w:color w:val="auto"/>
          <w:szCs w:val="24"/>
        </w:rPr>
        <w:t xml:space="preserve"> and manage bookings</w:t>
      </w:r>
    </w:p>
    <w:p w14:paraId="171E1E49" w14:textId="53910C68" w:rsidR="00395C77" w:rsidRPr="009C130A" w:rsidRDefault="00395C77" w:rsidP="005E12D6">
      <w:pPr>
        <w:pStyle w:val="BodyText"/>
        <w:numPr>
          <w:ilvl w:val="0"/>
          <w:numId w:val="28"/>
        </w:numPr>
        <w:ind w:left="357" w:hanging="357"/>
        <w:jc w:val="both"/>
        <w:rPr>
          <w:rFonts w:cs="Arial"/>
          <w:color w:val="auto"/>
          <w:szCs w:val="24"/>
        </w:rPr>
      </w:pPr>
      <w:r w:rsidRPr="009C130A">
        <w:rPr>
          <w:rFonts w:cs="Arial"/>
          <w:color w:val="auto"/>
          <w:szCs w:val="24"/>
        </w:rPr>
        <w:t xml:space="preserve">To manage bookings for our Parent Workshops </w:t>
      </w:r>
    </w:p>
    <w:p w14:paraId="21FEB0F7" w14:textId="77777777" w:rsidR="009C130A" w:rsidRPr="009C130A" w:rsidRDefault="009C130A" w:rsidP="005E12D6">
      <w:pPr>
        <w:pStyle w:val="ListParagraph"/>
        <w:numPr>
          <w:ilvl w:val="0"/>
          <w:numId w:val="28"/>
        </w:numPr>
        <w:spacing w:after="0"/>
        <w:ind w:left="357" w:hanging="357"/>
        <w:jc w:val="both"/>
        <w:rPr>
          <w:rFonts w:ascii="Arial" w:hAnsi="Arial" w:cs="Arial"/>
          <w:szCs w:val="24"/>
        </w:rPr>
      </w:pPr>
      <w:r w:rsidRPr="009C130A">
        <w:rPr>
          <w:rFonts w:ascii="Arial" w:eastAsia="Times New Roman" w:hAnsi="Arial" w:cs="Arial"/>
          <w:snapToGrid w:val="0"/>
          <w:sz w:val="24"/>
          <w:szCs w:val="24"/>
        </w:rPr>
        <w:t xml:space="preserve">Updating and creating questionnaires on Survey Monkey </w:t>
      </w:r>
    </w:p>
    <w:p w14:paraId="018D35CE" w14:textId="4D39B4F7" w:rsidR="009C130A" w:rsidRDefault="0018243C" w:rsidP="005E12D6">
      <w:pPr>
        <w:pStyle w:val="ListParagraph"/>
        <w:numPr>
          <w:ilvl w:val="0"/>
          <w:numId w:val="28"/>
        </w:numPr>
        <w:spacing w:after="0"/>
        <w:ind w:left="357" w:hanging="357"/>
        <w:jc w:val="both"/>
        <w:rPr>
          <w:rFonts w:ascii="Arial" w:hAnsi="Arial" w:cs="Arial"/>
          <w:szCs w:val="24"/>
        </w:rPr>
      </w:pPr>
      <w:r w:rsidRPr="009C130A">
        <w:rPr>
          <w:rFonts w:ascii="Arial" w:hAnsi="Arial" w:cs="Arial"/>
          <w:szCs w:val="24"/>
        </w:rPr>
        <w:t xml:space="preserve">To liaise with schools and partners regarding </w:t>
      </w:r>
      <w:r w:rsidR="008850F4">
        <w:rPr>
          <w:rFonts w:ascii="Arial" w:hAnsi="Arial" w:cs="Arial"/>
          <w:szCs w:val="24"/>
        </w:rPr>
        <w:t xml:space="preserve">Growth project </w:t>
      </w:r>
      <w:r w:rsidR="001101F1">
        <w:rPr>
          <w:rFonts w:ascii="Arial" w:hAnsi="Arial" w:cs="Arial"/>
          <w:szCs w:val="24"/>
        </w:rPr>
        <w:t xml:space="preserve">dates and requirements </w:t>
      </w:r>
    </w:p>
    <w:p w14:paraId="5C9A75CF" w14:textId="1C7AA02C" w:rsidR="00395C77" w:rsidRPr="009C130A" w:rsidRDefault="009C130A" w:rsidP="005E12D6">
      <w:pPr>
        <w:pStyle w:val="ListParagraph"/>
        <w:numPr>
          <w:ilvl w:val="0"/>
          <w:numId w:val="28"/>
        </w:numPr>
        <w:spacing w:after="0"/>
        <w:ind w:left="357" w:hanging="357"/>
        <w:jc w:val="both"/>
        <w:rPr>
          <w:rFonts w:ascii="Arial" w:hAnsi="Arial" w:cs="Arial"/>
          <w:szCs w:val="24"/>
        </w:rPr>
      </w:pPr>
      <w:r>
        <w:rPr>
          <w:rFonts w:ascii="Arial" w:hAnsi="Arial" w:cs="Arial"/>
          <w:szCs w:val="24"/>
        </w:rPr>
        <w:t xml:space="preserve">Managing CHEXS </w:t>
      </w:r>
      <w:r w:rsidRPr="009C130A">
        <w:rPr>
          <w:rFonts w:ascii="Arial" w:hAnsi="Arial" w:cs="Arial"/>
          <w:szCs w:val="24"/>
        </w:rPr>
        <w:t xml:space="preserve">Professional </w:t>
      </w:r>
      <w:r w:rsidR="00EB7DB6" w:rsidRPr="009C130A">
        <w:rPr>
          <w:rFonts w:ascii="Arial" w:hAnsi="Arial" w:cs="Arial"/>
          <w:szCs w:val="24"/>
        </w:rPr>
        <w:t>C</w:t>
      </w:r>
      <w:r w:rsidRPr="009C130A">
        <w:rPr>
          <w:rFonts w:ascii="Arial" w:hAnsi="Arial" w:cs="Arial"/>
          <w:szCs w:val="24"/>
        </w:rPr>
        <w:t>ourse</w:t>
      </w:r>
      <w:r>
        <w:rPr>
          <w:rFonts w:ascii="Arial" w:hAnsi="Arial" w:cs="Arial"/>
          <w:szCs w:val="24"/>
        </w:rPr>
        <w:t xml:space="preserve">s including taking </w:t>
      </w:r>
      <w:r w:rsidRPr="009C130A">
        <w:rPr>
          <w:rFonts w:ascii="Arial" w:hAnsi="Arial" w:cs="Arial"/>
          <w:szCs w:val="24"/>
        </w:rPr>
        <w:t>bookings</w:t>
      </w:r>
      <w:r>
        <w:rPr>
          <w:rFonts w:ascii="Arial" w:hAnsi="Arial" w:cs="Arial"/>
          <w:szCs w:val="24"/>
        </w:rPr>
        <w:t xml:space="preserve"> </w:t>
      </w:r>
      <w:r w:rsidRPr="009C130A">
        <w:rPr>
          <w:rFonts w:ascii="Arial" w:hAnsi="Arial" w:cs="Arial"/>
          <w:szCs w:val="24"/>
        </w:rPr>
        <w:t xml:space="preserve"> </w:t>
      </w:r>
      <w:r w:rsidR="006D1921" w:rsidRPr="009C130A">
        <w:rPr>
          <w:rFonts w:ascii="Arial" w:hAnsi="Arial" w:cs="Arial"/>
          <w:szCs w:val="24"/>
        </w:rPr>
        <w:t xml:space="preserve"> </w:t>
      </w:r>
    </w:p>
    <w:p w14:paraId="38501B77" w14:textId="54BCA959" w:rsidR="006D1921" w:rsidRPr="009C130A" w:rsidRDefault="006D1921" w:rsidP="005E12D6">
      <w:pPr>
        <w:pStyle w:val="BodyText"/>
        <w:numPr>
          <w:ilvl w:val="0"/>
          <w:numId w:val="28"/>
        </w:numPr>
        <w:ind w:left="357" w:hanging="357"/>
        <w:jc w:val="both"/>
        <w:rPr>
          <w:rFonts w:cs="Arial"/>
          <w:color w:val="auto"/>
          <w:szCs w:val="24"/>
        </w:rPr>
      </w:pPr>
      <w:r w:rsidRPr="009C130A">
        <w:rPr>
          <w:rFonts w:cs="Arial"/>
          <w:color w:val="auto"/>
          <w:szCs w:val="24"/>
        </w:rPr>
        <w:t xml:space="preserve">Update the team calendar when required and organising Zoom/Team meetings </w:t>
      </w:r>
    </w:p>
    <w:p w14:paraId="14152F2D" w14:textId="2867FC8B" w:rsidR="0018243C" w:rsidRPr="009C130A" w:rsidRDefault="0018243C" w:rsidP="005E12D6">
      <w:pPr>
        <w:pStyle w:val="BodyText"/>
        <w:numPr>
          <w:ilvl w:val="0"/>
          <w:numId w:val="28"/>
        </w:numPr>
        <w:ind w:left="357" w:hanging="357"/>
        <w:jc w:val="both"/>
        <w:rPr>
          <w:rFonts w:cs="Arial"/>
          <w:color w:val="auto"/>
          <w:szCs w:val="24"/>
        </w:rPr>
      </w:pPr>
      <w:r w:rsidRPr="009C130A">
        <w:rPr>
          <w:rFonts w:cs="Arial"/>
          <w:color w:val="auto"/>
          <w:szCs w:val="24"/>
        </w:rPr>
        <w:t>Sending packs to Volunteers</w:t>
      </w:r>
    </w:p>
    <w:p w14:paraId="1BEFF1AF" w14:textId="437EB55D" w:rsidR="00395C77" w:rsidRPr="009C130A" w:rsidRDefault="009C130A" w:rsidP="005E12D6">
      <w:pPr>
        <w:pStyle w:val="BodyText"/>
        <w:numPr>
          <w:ilvl w:val="0"/>
          <w:numId w:val="28"/>
        </w:numPr>
        <w:ind w:left="357" w:hanging="357"/>
        <w:jc w:val="both"/>
        <w:rPr>
          <w:rFonts w:cs="Arial"/>
          <w:color w:val="auto"/>
          <w:szCs w:val="24"/>
        </w:rPr>
      </w:pPr>
      <w:r>
        <w:rPr>
          <w:rFonts w:cs="Arial"/>
          <w:color w:val="auto"/>
          <w:szCs w:val="24"/>
        </w:rPr>
        <w:lastRenderedPageBreak/>
        <w:t>O</w:t>
      </w:r>
      <w:r w:rsidR="00395C77" w:rsidRPr="009C130A">
        <w:rPr>
          <w:rFonts w:cs="Arial"/>
          <w:color w:val="auto"/>
          <w:szCs w:val="24"/>
        </w:rPr>
        <w:t xml:space="preserve">rganising paperwork for </w:t>
      </w:r>
      <w:r w:rsidR="006D1921" w:rsidRPr="009C130A">
        <w:rPr>
          <w:rFonts w:cs="Arial"/>
          <w:color w:val="auto"/>
          <w:szCs w:val="24"/>
        </w:rPr>
        <w:t xml:space="preserve">our </w:t>
      </w:r>
      <w:r w:rsidR="00395C77" w:rsidRPr="009C130A">
        <w:rPr>
          <w:rFonts w:cs="Arial"/>
          <w:color w:val="auto"/>
          <w:szCs w:val="24"/>
        </w:rPr>
        <w:t xml:space="preserve">Growth programme including </w:t>
      </w:r>
      <w:r>
        <w:rPr>
          <w:rFonts w:cs="Arial"/>
          <w:color w:val="auto"/>
          <w:szCs w:val="24"/>
        </w:rPr>
        <w:t xml:space="preserve">collating </w:t>
      </w:r>
      <w:r w:rsidR="00395C77" w:rsidRPr="009C130A">
        <w:rPr>
          <w:rFonts w:cs="Arial"/>
          <w:color w:val="auto"/>
          <w:szCs w:val="24"/>
        </w:rPr>
        <w:t xml:space="preserve">Risk assessments and </w:t>
      </w:r>
      <w:r w:rsidR="001101F1">
        <w:rPr>
          <w:rFonts w:cs="Arial"/>
          <w:color w:val="auto"/>
          <w:szCs w:val="24"/>
        </w:rPr>
        <w:t xml:space="preserve">creating </w:t>
      </w:r>
      <w:r w:rsidR="006D1921" w:rsidRPr="009C130A">
        <w:rPr>
          <w:rFonts w:cs="Arial"/>
          <w:color w:val="auto"/>
          <w:szCs w:val="24"/>
        </w:rPr>
        <w:t xml:space="preserve">school </w:t>
      </w:r>
      <w:r w:rsidR="00395C77" w:rsidRPr="009C130A">
        <w:rPr>
          <w:rFonts w:cs="Arial"/>
          <w:color w:val="auto"/>
          <w:szCs w:val="24"/>
        </w:rPr>
        <w:t xml:space="preserve">folders </w:t>
      </w:r>
    </w:p>
    <w:p w14:paraId="0360D1EC" w14:textId="290F4F22" w:rsidR="00395C77" w:rsidRPr="009C130A" w:rsidRDefault="00395C77" w:rsidP="005E12D6">
      <w:pPr>
        <w:pStyle w:val="BodyText"/>
        <w:numPr>
          <w:ilvl w:val="0"/>
          <w:numId w:val="28"/>
        </w:numPr>
        <w:ind w:left="357" w:hanging="357"/>
        <w:jc w:val="both"/>
        <w:rPr>
          <w:rFonts w:cs="Arial"/>
          <w:color w:val="auto"/>
          <w:szCs w:val="24"/>
        </w:rPr>
      </w:pPr>
      <w:r w:rsidRPr="009C130A">
        <w:rPr>
          <w:rFonts w:cs="Arial"/>
          <w:color w:val="auto"/>
          <w:szCs w:val="24"/>
        </w:rPr>
        <w:t xml:space="preserve">Ensuring all staff vehicle paperwork is up to date. </w:t>
      </w:r>
    </w:p>
    <w:p w14:paraId="10E3C34A" w14:textId="5424BEE1" w:rsidR="006D1921" w:rsidRPr="009C130A" w:rsidRDefault="006D1921" w:rsidP="005E12D6">
      <w:pPr>
        <w:pStyle w:val="BodyText"/>
        <w:numPr>
          <w:ilvl w:val="0"/>
          <w:numId w:val="28"/>
        </w:numPr>
        <w:jc w:val="both"/>
        <w:rPr>
          <w:rFonts w:cs="Arial"/>
          <w:color w:val="auto"/>
          <w:szCs w:val="24"/>
        </w:rPr>
      </w:pPr>
      <w:r w:rsidRPr="009C130A">
        <w:rPr>
          <w:rFonts w:cs="Arial"/>
          <w:color w:val="auto"/>
          <w:szCs w:val="24"/>
        </w:rPr>
        <w:t xml:space="preserve">Supporting Marketing </w:t>
      </w:r>
      <w:r w:rsidR="009C130A" w:rsidRPr="009C130A">
        <w:rPr>
          <w:rFonts w:cs="Arial"/>
          <w:color w:val="auto"/>
          <w:szCs w:val="24"/>
        </w:rPr>
        <w:t>and Communication Officer</w:t>
      </w:r>
      <w:r w:rsidRPr="009C130A">
        <w:rPr>
          <w:rFonts w:cs="Arial"/>
          <w:color w:val="auto"/>
          <w:szCs w:val="24"/>
        </w:rPr>
        <w:t xml:space="preserve"> with social media </w:t>
      </w:r>
      <w:r w:rsidR="001101F1">
        <w:rPr>
          <w:rFonts w:cs="Arial"/>
          <w:color w:val="auto"/>
          <w:szCs w:val="24"/>
        </w:rPr>
        <w:t>requirements</w:t>
      </w:r>
    </w:p>
    <w:p w14:paraId="4C858DC4" w14:textId="77777777" w:rsidR="006A0ECC" w:rsidRPr="001E4C1D" w:rsidRDefault="006A0ECC" w:rsidP="005E12D6">
      <w:pPr>
        <w:pStyle w:val="BodyText"/>
        <w:ind w:left="709" w:hanging="349"/>
        <w:jc w:val="both"/>
        <w:rPr>
          <w:rFonts w:cs="Arial"/>
          <w:color w:val="auto"/>
          <w:szCs w:val="24"/>
        </w:rPr>
      </w:pPr>
      <w:r w:rsidRPr="001E4C1D">
        <w:rPr>
          <w:rFonts w:cs="Arial"/>
          <w:color w:val="auto"/>
          <w:szCs w:val="24"/>
        </w:rPr>
        <w:t>Key Responsibilities:</w:t>
      </w:r>
    </w:p>
    <w:p w14:paraId="3A9C6B86" w14:textId="2A28749A" w:rsidR="006A0ECC" w:rsidRPr="001E4C1D" w:rsidRDefault="005E12D6" w:rsidP="005E12D6">
      <w:pPr>
        <w:pStyle w:val="BodyText"/>
        <w:ind w:left="709" w:hanging="709"/>
        <w:jc w:val="both"/>
        <w:rPr>
          <w:rFonts w:cs="Arial"/>
          <w:color w:val="auto"/>
          <w:szCs w:val="24"/>
        </w:rPr>
      </w:pPr>
      <w:r>
        <w:rPr>
          <w:rFonts w:cs="Arial"/>
          <w:color w:val="auto"/>
          <w:szCs w:val="24"/>
        </w:rPr>
        <w:t xml:space="preserve">•    </w:t>
      </w:r>
      <w:r w:rsidR="006A0ECC" w:rsidRPr="001E4C1D">
        <w:rPr>
          <w:rFonts w:cs="Arial"/>
          <w:color w:val="auto"/>
          <w:szCs w:val="24"/>
        </w:rPr>
        <w:t>Providing administration support to all the CHEXS staff members</w:t>
      </w:r>
    </w:p>
    <w:p w14:paraId="1DD5CCEC" w14:textId="6107B6E9" w:rsidR="006A0ECC" w:rsidRPr="001E4C1D" w:rsidRDefault="006A0ECC" w:rsidP="005E12D6">
      <w:pPr>
        <w:pStyle w:val="BodyText"/>
        <w:numPr>
          <w:ilvl w:val="0"/>
          <w:numId w:val="30"/>
        </w:numPr>
        <w:jc w:val="both"/>
        <w:rPr>
          <w:rFonts w:cs="Arial"/>
          <w:color w:val="auto"/>
          <w:szCs w:val="24"/>
        </w:rPr>
      </w:pPr>
      <w:r w:rsidRPr="001E4C1D">
        <w:rPr>
          <w:rFonts w:cs="Arial"/>
          <w:color w:val="auto"/>
          <w:szCs w:val="24"/>
        </w:rPr>
        <w:t>To ensure all student enrolments, evaluations and int</w:t>
      </w:r>
      <w:r w:rsidR="005E12D6">
        <w:rPr>
          <w:rFonts w:cs="Arial"/>
          <w:color w:val="auto"/>
          <w:szCs w:val="24"/>
        </w:rPr>
        <w:t>erventions are added to the CRM</w:t>
      </w:r>
      <w:r w:rsidRPr="001E4C1D">
        <w:rPr>
          <w:rFonts w:cs="Arial"/>
          <w:color w:val="auto"/>
          <w:szCs w:val="24"/>
        </w:rPr>
        <w:t>DATABASE system in a timely manner.</w:t>
      </w:r>
    </w:p>
    <w:p w14:paraId="2E233A06" w14:textId="4BBD1534" w:rsidR="006A0ECC" w:rsidRPr="001E4C1D" w:rsidRDefault="006A0ECC" w:rsidP="005E12D6">
      <w:pPr>
        <w:pStyle w:val="BodyText"/>
        <w:numPr>
          <w:ilvl w:val="0"/>
          <w:numId w:val="30"/>
        </w:numPr>
        <w:jc w:val="both"/>
        <w:rPr>
          <w:rFonts w:cs="Arial"/>
          <w:color w:val="auto"/>
          <w:szCs w:val="24"/>
        </w:rPr>
      </w:pPr>
      <w:r w:rsidRPr="001E4C1D">
        <w:rPr>
          <w:rFonts w:cs="Arial"/>
          <w:color w:val="auto"/>
          <w:szCs w:val="24"/>
        </w:rPr>
        <w:t>Provide front of house for visitors and members of the public either</w:t>
      </w:r>
      <w:r w:rsidR="005E12D6">
        <w:rPr>
          <w:rFonts w:cs="Arial"/>
          <w:color w:val="auto"/>
          <w:szCs w:val="24"/>
        </w:rPr>
        <w:t xml:space="preserve"> face to face or via the phone D</w:t>
      </w:r>
      <w:r w:rsidRPr="001E4C1D">
        <w:rPr>
          <w:rFonts w:cs="Arial"/>
          <w:color w:val="auto"/>
          <w:szCs w:val="24"/>
        </w:rPr>
        <w:t xml:space="preserve">ealing with initial enquires </w:t>
      </w:r>
    </w:p>
    <w:p w14:paraId="1875CC2D" w14:textId="77777777" w:rsidR="006A0ECC" w:rsidRPr="001E4C1D" w:rsidRDefault="006A0ECC" w:rsidP="006A0ECC">
      <w:pPr>
        <w:pStyle w:val="BodyText"/>
        <w:ind w:left="709" w:hanging="709"/>
        <w:jc w:val="both"/>
        <w:rPr>
          <w:rFonts w:cs="Arial"/>
          <w:color w:val="auto"/>
          <w:szCs w:val="24"/>
        </w:rPr>
      </w:pPr>
    </w:p>
    <w:p w14:paraId="7A26A593" w14:textId="77777777" w:rsidR="006A0ECC" w:rsidRPr="001E4C1D" w:rsidRDefault="006A0ECC" w:rsidP="006A0ECC">
      <w:pPr>
        <w:pStyle w:val="BodyText"/>
        <w:ind w:left="709" w:hanging="709"/>
        <w:jc w:val="both"/>
        <w:rPr>
          <w:rFonts w:cs="Arial"/>
          <w:color w:val="auto"/>
          <w:szCs w:val="24"/>
        </w:rPr>
      </w:pPr>
      <w:r w:rsidRPr="001E4C1D">
        <w:rPr>
          <w:rFonts w:cs="Arial"/>
          <w:color w:val="auto"/>
          <w:szCs w:val="24"/>
        </w:rPr>
        <w:t xml:space="preserve">General </w:t>
      </w:r>
    </w:p>
    <w:p w14:paraId="37AAE054" w14:textId="77777777" w:rsidR="006A0ECC" w:rsidRDefault="006A0ECC" w:rsidP="00F927B3">
      <w:pPr>
        <w:pStyle w:val="BodyText"/>
        <w:numPr>
          <w:ilvl w:val="0"/>
          <w:numId w:val="24"/>
        </w:numPr>
        <w:jc w:val="both"/>
        <w:rPr>
          <w:rFonts w:cs="Arial"/>
          <w:color w:val="auto"/>
          <w:szCs w:val="24"/>
        </w:rPr>
      </w:pPr>
      <w:r w:rsidRPr="001E4C1D">
        <w:rPr>
          <w:rFonts w:cs="Arial"/>
          <w:color w:val="auto"/>
          <w:szCs w:val="24"/>
        </w:rPr>
        <w:t>To assist in</w:t>
      </w:r>
      <w:r w:rsidR="00F927B3">
        <w:rPr>
          <w:rFonts w:cs="Arial"/>
          <w:color w:val="auto"/>
          <w:szCs w:val="24"/>
        </w:rPr>
        <w:t xml:space="preserve"> all</w:t>
      </w:r>
      <w:r w:rsidRPr="001E4C1D">
        <w:rPr>
          <w:rFonts w:cs="Arial"/>
          <w:color w:val="auto"/>
          <w:szCs w:val="24"/>
        </w:rPr>
        <w:t xml:space="preserve"> CHEXS community events such as </w:t>
      </w:r>
      <w:r w:rsidR="00F927B3">
        <w:rPr>
          <w:rFonts w:cs="Arial"/>
          <w:color w:val="auto"/>
          <w:szCs w:val="24"/>
        </w:rPr>
        <w:t>CHEXS Family Day and CHEXS Family Fun run</w:t>
      </w:r>
      <w:r w:rsidR="00EB7DB6">
        <w:rPr>
          <w:rFonts w:cs="Arial"/>
          <w:color w:val="auto"/>
          <w:szCs w:val="24"/>
        </w:rPr>
        <w:t>.</w:t>
      </w:r>
    </w:p>
    <w:p w14:paraId="316CCDF5" w14:textId="77777777" w:rsidR="00F927B3" w:rsidRDefault="006A0ECC" w:rsidP="00F927B3">
      <w:pPr>
        <w:pStyle w:val="BodyText"/>
        <w:numPr>
          <w:ilvl w:val="0"/>
          <w:numId w:val="24"/>
        </w:numPr>
        <w:jc w:val="both"/>
        <w:rPr>
          <w:rFonts w:cs="Arial"/>
          <w:color w:val="auto"/>
          <w:szCs w:val="24"/>
        </w:rPr>
      </w:pPr>
      <w:r w:rsidRPr="001E4C1D">
        <w:rPr>
          <w:rFonts w:cs="Arial"/>
          <w:szCs w:val="24"/>
        </w:rPr>
        <w:t xml:space="preserve">If required to assist </w:t>
      </w:r>
      <w:r w:rsidR="00EB7DB6" w:rsidRPr="001E4C1D">
        <w:rPr>
          <w:rFonts w:cs="Arial"/>
          <w:color w:val="auto"/>
          <w:szCs w:val="24"/>
        </w:rPr>
        <w:t xml:space="preserve">at </w:t>
      </w:r>
      <w:r w:rsidR="00EB7DB6">
        <w:rPr>
          <w:rFonts w:cs="Arial"/>
          <w:color w:val="auto"/>
          <w:szCs w:val="24"/>
        </w:rPr>
        <w:t xml:space="preserve">community and services information events </w:t>
      </w:r>
      <w:r w:rsidR="00EB7DB6" w:rsidRPr="001E4C1D">
        <w:rPr>
          <w:rFonts w:cs="Arial"/>
          <w:color w:val="auto"/>
          <w:szCs w:val="24"/>
        </w:rPr>
        <w:t>to promote CHEXS services</w:t>
      </w:r>
    </w:p>
    <w:p w14:paraId="362608DF" w14:textId="77777777" w:rsidR="00F927B3" w:rsidRDefault="00F927B3" w:rsidP="00F927B3">
      <w:pPr>
        <w:pStyle w:val="BodyText"/>
        <w:numPr>
          <w:ilvl w:val="0"/>
          <w:numId w:val="24"/>
        </w:numPr>
        <w:jc w:val="both"/>
        <w:rPr>
          <w:rFonts w:cs="Arial"/>
          <w:color w:val="auto"/>
          <w:szCs w:val="24"/>
        </w:rPr>
      </w:pPr>
      <w:r>
        <w:rPr>
          <w:rFonts w:cs="Arial"/>
          <w:color w:val="auto"/>
          <w:szCs w:val="24"/>
        </w:rPr>
        <w:t xml:space="preserve">To attend CHEXS Team meetings </w:t>
      </w:r>
    </w:p>
    <w:p w14:paraId="2EC41A2F" w14:textId="77777777" w:rsidR="0018243C" w:rsidRDefault="0018243C" w:rsidP="0020265B">
      <w:pPr>
        <w:pStyle w:val="BodyText"/>
        <w:ind w:left="709" w:hanging="709"/>
        <w:jc w:val="both"/>
        <w:rPr>
          <w:rFonts w:cs="Arial"/>
          <w:b/>
          <w:color w:val="auto"/>
          <w:szCs w:val="24"/>
          <w:u w:val="single"/>
        </w:rPr>
      </w:pPr>
    </w:p>
    <w:p w14:paraId="28743D9D" w14:textId="77777777" w:rsidR="005E12D6" w:rsidRPr="005E12D6" w:rsidRDefault="005E12D6" w:rsidP="005E12D6">
      <w:pPr>
        <w:pStyle w:val="Heading7"/>
        <w:rPr>
          <w:rFonts w:ascii="Arial" w:hAnsi="Arial" w:cs="Arial"/>
          <w:snapToGrid w:val="0"/>
        </w:rPr>
      </w:pPr>
      <w:r w:rsidRPr="005E12D6">
        <w:rPr>
          <w:rFonts w:ascii="Arial" w:hAnsi="Arial" w:cs="Arial"/>
          <w:snapToGrid w:val="0"/>
        </w:rPr>
        <w:t xml:space="preserve">EQUAL OPPORTUNITIES </w:t>
      </w:r>
    </w:p>
    <w:p w14:paraId="0E6C8562" w14:textId="77777777" w:rsidR="005E12D6" w:rsidRPr="005E12D6" w:rsidRDefault="005E12D6" w:rsidP="005E12D6">
      <w:pPr>
        <w:pStyle w:val="Heading7"/>
        <w:rPr>
          <w:rFonts w:ascii="Arial" w:hAnsi="Arial" w:cs="Arial"/>
          <w:snapToGrid w:val="0"/>
        </w:rPr>
      </w:pPr>
      <w:r w:rsidRPr="005E12D6">
        <w:rPr>
          <w:rFonts w:ascii="Arial" w:hAnsi="Arial" w:cs="Arial"/>
          <w:snapToGrid w:val="0"/>
        </w:rPr>
        <w:t>CHEXS is committed to openness and equality of opportunity in every activity, from the way we employ staff to the way we deliver services.  It is a central responsibility of members, managers and employees of the charity to ensure that every individual that we come into contact with is treated with dignity and respect. A copy of the full policy will be given to all staff, and a full briefing on the contents of the policy is included in induction.</w:t>
      </w:r>
    </w:p>
    <w:p w14:paraId="30765C4F" w14:textId="77777777" w:rsidR="005E12D6" w:rsidRPr="005E12D6" w:rsidRDefault="005E12D6" w:rsidP="005E12D6">
      <w:pPr>
        <w:pStyle w:val="Heading7"/>
        <w:rPr>
          <w:rFonts w:ascii="Arial" w:hAnsi="Arial" w:cs="Arial"/>
          <w:snapToGrid w:val="0"/>
        </w:rPr>
      </w:pPr>
      <w:r w:rsidRPr="005E12D6">
        <w:rPr>
          <w:rFonts w:ascii="Arial" w:hAnsi="Arial" w:cs="Arial"/>
          <w:snapToGrid w:val="0"/>
        </w:rPr>
        <w:t>The post holder’s duties must at all times be carried out in compliance with the CHEXS Equal Opportunities Policy and other policies designed to protect employees or service users from harassment.</w:t>
      </w:r>
    </w:p>
    <w:p w14:paraId="30BA644E" w14:textId="77777777" w:rsidR="005E12D6" w:rsidRPr="005E12D6" w:rsidRDefault="005E12D6" w:rsidP="005E12D6">
      <w:pPr>
        <w:pStyle w:val="Heading7"/>
        <w:rPr>
          <w:rFonts w:ascii="Arial" w:hAnsi="Arial" w:cs="Arial"/>
          <w:snapToGrid w:val="0"/>
        </w:rPr>
      </w:pPr>
      <w:r w:rsidRPr="005E12D6">
        <w:rPr>
          <w:rFonts w:ascii="Arial" w:hAnsi="Arial" w:cs="Arial"/>
          <w:snapToGrid w:val="0"/>
        </w:rPr>
        <w:t>a)</w:t>
      </w:r>
      <w:r w:rsidRPr="005E12D6">
        <w:rPr>
          <w:rFonts w:ascii="Arial" w:hAnsi="Arial" w:cs="Arial"/>
          <w:snapToGrid w:val="0"/>
        </w:rPr>
        <w:tab/>
        <w:t>Take reasonable care of the health and safety of self, other persons and resources whilst at work.</w:t>
      </w:r>
    </w:p>
    <w:p w14:paraId="79A6D4E1" w14:textId="48ED5775" w:rsidR="005E12D6" w:rsidRDefault="005E12D6" w:rsidP="005E12D6">
      <w:pPr>
        <w:pStyle w:val="Heading7"/>
        <w:rPr>
          <w:rFonts w:ascii="Arial" w:hAnsi="Arial" w:cs="Arial"/>
          <w:snapToGrid w:val="0"/>
        </w:rPr>
      </w:pPr>
      <w:r w:rsidRPr="005E12D6">
        <w:rPr>
          <w:rFonts w:ascii="Arial" w:hAnsi="Arial" w:cs="Arial"/>
          <w:snapToGrid w:val="0"/>
        </w:rPr>
        <w:t>b)</w:t>
      </w:r>
      <w:r w:rsidRPr="005E12D6">
        <w:rPr>
          <w:rFonts w:ascii="Arial" w:hAnsi="Arial" w:cs="Arial"/>
          <w:snapToGrid w:val="0"/>
        </w:rPr>
        <w:tab/>
        <w:t xml:space="preserve">Co-operate with management of the Service as far as is necessary to enable the responsibilities placed upon the Service under the Health and Safety at Work Act to be performed, </w:t>
      </w:r>
      <w:proofErr w:type="spellStart"/>
      <w:r w:rsidRPr="005E12D6">
        <w:rPr>
          <w:rFonts w:ascii="Arial" w:hAnsi="Arial" w:cs="Arial"/>
          <w:snapToGrid w:val="0"/>
        </w:rPr>
        <w:t>eg</w:t>
      </w:r>
      <w:proofErr w:type="spellEnd"/>
      <w:r w:rsidRPr="005E12D6">
        <w:rPr>
          <w:rFonts w:ascii="Arial" w:hAnsi="Arial" w:cs="Arial"/>
          <w:snapToGrid w:val="0"/>
        </w:rPr>
        <w:t>: operate safe working practices.</w:t>
      </w:r>
    </w:p>
    <w:p w14:paraId="6C817B04" w14:textId="77777777" w:rsidR="00DC60AE" w:rsidRDefault="00DC60AE" w:rsidP="00DC60AE">
      <w:pPr>
        <w:spacing w:after="120"/>
        <w:rPr>
          <w:rFonts w:ascii="Arial" w:hAnsi="Arial" w:cs="Arial"/>
          <w:sz w:val="24"/>
          <w:szCs w:val="24"/>
        </w:rPr>
      </w:pPr>
      <w:bookmarkStart w:id="0" w:name="_GoBack"/>
      <w:bookmarkEnd w:id="0"/>
    </w:p>
    <w:p w14:paraId="6A2C5931" w14:textId="2A89334B" w:rsidR="00DC60AE" w:rsidRPr="00DC60AE" w:rsidRDefault="00DC60AE" w:rsidP="00DC60AE">
      <w:pPr>
        <w:rPr>
          <w:rFonts w:ascii="Arial" w:hAnsi="Arial" w:cs="Arial"/>
          <w:sz w:val="24"/>
          <w:szCs w:val="24"/>
        </w:rPr>
      </w:pPr>
      <w:r w:rsidRPr="00DC60AE">
        <w:rPr>
          <w:rFonts w:ascii="Arial" w:hAnsi="Arial" w:cs="Arial"/>
          <w:sz w:val="24"/>
          <w:szCs w:val="24"/>
        </w:rPr>
        <w:t xml:space="preserve">It is the duty of the post holder not to act in a prejudicial or discriminatory manner towards service users or employees, for example including but not limited to; on the grounds of race, gender, disability, sexuality, age or religion or belief. The </w:t>
      </w:r>
      <w:proofErr w:type="spellStart"/>
      <w:r w:rsidRPr="00DC60AE">
        <w:rPr>
          <w:rFonts w:ascii="Arial" w:hAnsi="Arial" w:cs="Arial"/>
          <w:sz w:val="24"/>
          <w:szCs w:val="24"/>
        </w:rPr>
        <w:t>postholder</w:t>
      </w:r>
      <w:proofErr w:type="spellEnd"/>
      <w:r w:rsidRPr="00DC60AE">
        <w:rPr>
          <w:rFonts w:ascii="Arial" w:hAnsi="Arial" w:cs="Arial"/>
          <w:sz w:val="24"/>
          <w:szCs w:val="24"/>
        </w:rPr>
        <w:t xml:space="preserve"> should also counteract such practice or behaviour by challenging or reporting it.</w:t>
      </w:r>
    </w:p>
    <w:p w14:paraId="3628A114" w14:textId="77777777" w:rsidR="005E12D6" w:rsidRPr="005E12D6" w:rsidRDefault="005E12D6" w:rsidP="005E12D6">
      <w:pPr>
        <w:pStyle w:val="Heading7"/>
        <w:rPr>
          <w:rFonts w:ascii="Arial" w:hAnsi="Arial" w:cs="Arial"/>
          <w:snapToGrid w:val="0"/>
        </w:rPr>
      </w:pPr>
      <w:r w:rsidRPr="005E12D6">
        <w:rPr>
          <w:rFonts w:ascii="Arial" w:hAnsi="Arial" w:cs="Arial"/>
          <w:snapToGrid w:val="0"/>
        </w:rPr>
        <w:t>DISCLOSURE AND BARING SERVICE</w:t>
      </w:r>
    </w:p>
    <w:p w14:paraId="4FB84E76" w14:textId="115F190C" w:rsidR="005E12D6" w:rsidRDefault="005E12D6" w:rsidP="005E12D6">
      <w:pPr>
        <w:pStyle w:val="Heading7"/>
        <w:rPr>
          <w:rFonts w:ascii="Arial" w:hAnsi="Arial" w:cs="Arial"/>
          <w:snapToGrid w:val="0"/>
        </w:rPr>
      </w:pPr>
      <w:r w:rsidRPr="005E12D6">
        <w:rPr>
          <w:rFonts w:ascii="Arial" w:hAnsi="Arial" w:cs="Arial"/>
          <w:snapToGrid w:val="0"/>
        </w:rPr>
        <w:t>This post is classed as having a high degree of contact with children or vulnerable adults and is exempt from the Rehabilitation of Offenders Act 1974.  An enhanced disclosure will be sought through the DBS as part of CHEXS pre-employment checks.  Please note that additional information referring to the DBS is in the guidance notes to the application form.  If you are invited to an interview you will receive more information.</w:t>
      </w:r>
    </w:p>
    <w:p w14:paraId="0850A852" w14:textId="575A220D" w:rsidR="005E12D6" w:rsidRDefault="005E12D6" w:rsidP="005E12D6"/>
    <w:p w14:paraId="37D92810" w14:textId="77777777" w:rsidR="005E12D6" w:rsidRPr="005E12D6" w:rsidRDefault="005E12D6" w:rsidP="005E12D6"/>
    <w:p w14:paraId="6CA6E8AB" w14:textId="77777777" w:rsidR="005E12D6" w:rsidRPr="005E12D6" w:rsidRDefault="005E12D6" w:rsidP="005E12D6">
      <w:pPr>
        <w:pStyle w:val="Heading7"/>
        <w:rPr>
          <w:rFonts w:ascii="Arial" w:hAnsi="Arial" w:cs="Arial"/>
          <w:snapToGrid w:val="0"/>
        </w:rPr>
      </w:pPr>
      <w:r w:rsidRPr="005E12D6">
        <w:rPr>
          <w:rFonts w:ascii="Arial" w:hAnsi="Arial" w:cs="Arial"/>
          <w:snapToGrid w:val="0"/>
        </w:rPr>
        <w:t xml:space="preserve">HEALTH AND SAFETY </w:t>
      </w:r>
    </w:p>
    <w:p w14:paraId="0EF3D30F" w14:textId="77777777" w:rsidR="005E12D6" w:rsidRDefault="005E12D6" w:rsidP="005E12D6">
      <w:pPr>
        <w:pStyle w:val="Heading7"/>
        <w:rPr>
          <w:rFonts w:ascii="Arial" w:hAnsi="Arial" w:cs="Arial"/>
          <w:snapToGrid w:val="0"/>
        </w:rPr>
      </w:pPr>
      <w:r w:rsidRPr="005E12D6">
        <w:rPr>
          <w:rFonts w:ascii="Arial" w:hAnsi="Arial" w:cs="Arial"/>
          <w:snapToGrid w:val="0"/>
        </w:rPr>
        <w:t>It will be the duty of every employee to comply with CHEXS’ policies and while at work to take reasonable care for the Health and Safety of themselves and of other persons who may be affected by their acts or omissions at work.</w:t>
      </w:r>
    </w:p>
    <w:p w14:paraId="44D89C96" w14:textId="77777777" w:rsidR="005E12D6" w:rsidRDefault="005E12D6" w:rsidP="005E12D6">
      <w:pPr>
        <w:pStyle w:val="Heading7"/>
        <w:rPr>
          <w:rFonts w:ascii="Arial" w:hAnsi="Arial" w:cs="Arial"/>
          <w:snapToGrid w:val="0"/>
        </w:rPr>
      </w:pPr>
    </w:p>
    <w:p w14:paraId="6435CD8B" w14:textId="0F5BB6EC" w:rsidR="005E12D6" w:rsidRPr="005E12D6" w:rsidRDefault="00B00D52" w:rsidP="005E12D6">
      <w:pPr>
        <w:pStyle w:val="Heading7"/>
      </w:pPr>
      <w:r w:rsidRPr="005E12D6">
        <w:rPr>
          <w:rFonts w:ascii="Arial" w:hAnsi="Arial" w:cs="Arial"/>
          <w:bCs/>
        </w:rPr>
        <w:t>PERSON SPECIFICATION</w:t>
      </w:r>
    </w:p>
    <w:tbl>
      <w:tblPr>
        <w:tblW w:w="10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54"/>
        <w:gridCol w:w="2777"/>
      </w:tblGrid>
      <w:tr w:rsidR="003631F8" w:rsidRPr="003631F8" w14:paraId="1375D483" w14:textId="77777777" w:rsidTr="006D5C02">
        <w:trPr>
          <w:trHeight w:val="513"/>
        </w:trPr>
        <w:tc>
          <w:tcPr>
            <w:tcW w:w="2127" w:type="dxa"/>
            <w:shd w:val="clear" w:color="auto" w:fill="auto"/>
          </w:tcPr>
          <w:p w14:paraId="760A4650" w14:textId="77777777" w:rsidR="00244F19" w:rsidRPr="003631F8" w:rsidRDefault="00244F19" w:rsidP="00E321A9">
            <w:pPr>
              <w:pStyle w:val="NormalWeb"/>
              <w:rPr>
                <w:rFonts w:ascii="Arial" w:hAnsi="Arial" w:cs="Arial"/>
                <w:lang w:val="en"/>
              </w:rPr>
            </w:pPr>
            <w:r w:rsidRPr="003631F8">
              <w:rPr>
                <w:rFonts w:ascii="Arial" w:hAnsi="Arial" w:cs="Arial"/>
                <w:b/>
                <w:lang w:val="en"/>
              </w:rPr>
              <w:t>Qualities</w:t>
            </w:r>
          </w:p>
        </w:tc>
        <w:tc>
          <w:tcPr>
            <w:tcW w:w="5954" w:type="dxa"/>
            <w:shd w:val="clear" w:color="auto" w:fill="auto"/>
          </w:tcPr>
          <w:p w14:paraId="0338637A" w14:textId="77777777" w:rsidR="00244F19" w:rsidRPr="003631F8" w:rsidRDefault="00F3321D" w:rsidP="00244F19">
            <w:pPr>
              <w:pStyle w:val="NormalWeb"/>
              <w:jc w:val="center"/>
              <w:rPr>
                <w:rFonts w:ascii="Arial" w:hAnsi="Arial" w:cs="Arial"/>
                <w:b/>
                <w:lang w:val="en"/>
              </w:rPr>
            </w:pPr>
            <w:r>
              <w:rPr>
                <w:rFonts w:ascii="Arial" w:hAnsi="Arial" w:cs="Arial"/>
                <w:b/>
                <w:lang w:val="en"/>
              </w:rPr>
              <w:t xml:space="preserve">Working towards / </w:t>
            </w:r>
            <w:r w:rsidR="00244F19" w:rsidRPr="003631F8">
              <w:rPr>
                <w:rFonts w:ascii="Arial" w:hAnsi="Arial" w:cs="Arial"/>
                <w:b/>
                <w:lang w:val="en"/>
              </w:rPr>
              <w:t>Essential</w:t>
            </w:r>
          </w:p>
        </w:tc>
        <w:tc>
          <w:tcPr>
            <w:tcW w:w="2777" w:type="dxa"/>
            <w:shd w:val="clear" w:color="auto" w:fill="auto"/>
          </w:tcPr>
          <w:p w14:paraId="254CEEE7" w14:textId="77777777" w:rsidR="00244F19" w:rsidRPr="003631F8" w:rsidRDefault="00244F19" w:rsidP="00244F19">
            <w:pPr>
              <w:pStyle w:val="NormalWeb"/>
              <w:jc w:val="center"/>
              <w:rPr>
                <w:rFonts w:ascii="Arial" w:hAnsi="Arial" w:cs="Arial"/>
                <w:b/>
                <w:lang w:val="en"/>
              </w:rPr>
            </w:pPr>
            <w:r w:rsidRPr="003631F8">
              <w:rPr>
                <w:rFonts w:ascii="Arial" w:hAnsi="Arial" w:cs="Arial"/>
                <w:b/>
                <w:lang w:val="en"/>
              </w:rPr>
              <w:t>Desirable</w:t>
            </w:r>
          </w:p>
        </w:tc>
      </w:tr>
      <w:tr w:rsidR="003631F8" w:rsidRPr="003631F8" w14:paraId="4DA0286A" w14:textId="77777777" w:rsidTr="006D5C02">
        <w:tc>
          <w:tcPr>
            <w:tcW w:w="2127" w:type="dxa"/>
            <w:shd w:val="clear" w:color="auto" w:fill="auto"/>
          </w:tcPr>
          <w:p w14:paraId="2A665FBC" w14:textId="77777777" w:rsidR="00244F19" w:rsidRPr="003631F8" w:rsidRDefault="00244F19" w:rsidP="00E321A9">
            <w:pPr>
              <w:spacing w:before="120" w:after="180" w:line="0" w:lineRule="atLeast"/>
              <w:ind w:left="28" w:right="28"/>
              <w:rPr>
                <w:rFonts w:ascii="Arial" w:hAnsi="Arial" w:cs="Arial"/>
                <w:sz w:val="24"/>
                <w:szCs w:val="24"/>
              </w:rPr>
            </w:pPr>
            <w:r w:rsidRPr="003631F8">
              <w:rPr>
                <w:rStyle w:val="Strong"/>
                <w:rFonts w:ascii="Arial" w:hAnsi="Arial" w:cs="Arial"/>
                <w:sz w:val="24"/>
                <w:szCs w:val="24"/>
              </w:rPr>
              <w:t xml:space="preserve">Qualifications </w:t>
            </w:r>
          </w:p>
          <w:p w14:paraId="34738757" w14:textId="77777777" w:rsidR="00244F19" w:rsidRPr="003631F8" w:rsidRDefault="00244F19" w:rsidP="00E321A9">
            <w:pPr>
              <w:pStyle w:val="NormalWeb"/>
              <w:spacing w:before="0" w:after="120" w:line="0" w:lineRule="atLeast"/>
              <w:rPr>
                <w:rFonts w:ascii="Arial" w:hAnsi="Arial" w:cs="Arial"/>
                <w:lang w:val="en"/>
              </w:rPr>
            </w:pPr>
          </w:p>
        </w:tc>
        <w:tc>
          <w:tcPr>
            <w:tcW w:w="5954" w:type="dxa"/>
            <w:shd w:val="clear" w:color="auto" w:fill="auto"/>
          </w:tcPr>
          <w:p w14:paraId="4F1BD87D" w14:textId="77777777" w:rsidR="006D5C02" w:rsidRDefault="00406443" w:rsidP="00E321A9">
            <w:pPr>
              <w:pStyle w:val="NormalWeb"/>
              <w:rPr>
                <w:rFonts w:ascii="Arial" w:hAnsi="Arial" w:cs="Arial"/>
                <w:lang w:val="en"/>
              </w:rPr>
            </w:pPr>
            <w:r>
              <w:rPr>
                <w:rFonts w:ascii="Arial" w:hAnsi="Arial" w:cs="Arial"/>
                <w:lang w:val="en"/>
              </w:rPr>
              <w:t xml:space="preserve">Good </w:t>
            </w:r>
            <w:r w:rsidR="006D5C02" w:rsidRPr="006D5C02">
              <w:rPr>
                <w:rFonts w:ascii="Arial" w:hAnsi="Arial" w:cs="Arial"/>
                <w:lang w:val="en"/>
              </w:rPr>
              <w:t xml:space="preserve">level of English </w:t>
            </w:r>
            <w:r w:rsidR="00EE23CF">
              <w:rPr>
                <w:rFonts w:ascii="Arial" w:hAnsi="Arial" w:cs="Arial"/>
                <w:lang w:val="en"/>
              </w:rPr>
              <w:t xml:space="preserve">and Math </w:t>
            </w:r>
          </w:p>
          <w:p w14:paraId="7A4D22FA" w14:textId="77777777" w:rsidR="00244F19" w:rsidRPr="003631F8" w:rsidRDefault="00244F19">
            <w:pPr>
              <w:pStyle w:val="NormalWeb"/>
              <w:rPr>
                <w:rFonts w:ascii="Arial" w:hAnsi="Arial" w:cs="Arial"/>
                <w:lang w:val="en"/>
              </w:rPr>
            </w:pPr>
          </w:p>
        </w:tc>
        <w:tc>
          <w:tcPr>
            <w:tcW w:w="2777" w:type="dxa"/>
            <w:shd w:val="clear" w:color="auto" w:fill="auto"/>
          </w:tcPr>
          <w:p w14:paraId="7C43BC6A" w14:textId="77777777" w:rsidR="00244F19" w:rsidRPr="003631F8" w:rsidRDefault="006D5C02" w:rsidP="00D5736D">
            <w:pPr>
              <w:pStyle w:val="NormalWeb"/>
              <w:rPr>
                <w:rFonts w:ascii="Arial" w:hAnsi="Arial" w:cs="Arial"/>
                <w:lang w:val="en"/>
              </w:rPr>
            </w:pPr>
            <w:r>
              <w:rPr>
                <w:rFonts w:ascii="Arial" w:hAnsi="Arial" w:cs="Arial"/>
                <w:lang w:val="en"/>
              </w:rPr>
              <w:t>Administration/business qualification Level 2 and above</w:t>
            </w:r>
          </w:p>
        </w:tc>
      </w:tr>
      <w:tr w:rsidR="003631F8" w:rsidRPr="003631F8" w14:paraId="016E2EF4" w14:textId="77777777" w:rsidTr="006D5C02">
        <w:trPr>
          <w:trHeight w:val="487"/>
        </w:trPr>
        <w:tc>
          <w:tcPr>
            <w:tcW w:w="2127" w:type="dxa"/>
            <w:shd w:val="clear" w:color="auto" w:fill="auto"/>
          </w:tcPr>
          <w:p w14:paraId="143B58BB" w14:textId="77777777" w:rsidR="00244F19" w:rsidRPr="003631F8" w:rsidRDefault="00244F19" w:rsidP="00E321A9">
            <w:pPr>
              <w:pStyle w:val="NormalWeb"/>
              <w:spacing w:line="0" w:lineRule="atLeast"/>
              <w:rPr>
                <w:rFonts w:ascii="Arial" w:hAnsi="Arial" w:cs="Arial"/>
                <w:b/>
                <w:bCs/>
              </w:rPr>
            </w:pPr>
            <w:r w:rsidRPr="003631F8">
              <w:rPr>
                <w:rStyle w:val="Strong"/>
                <w:rFonts w:ascii="Arial" w:hAnsi="Arial" w:cs="Arial"/>
              </w:rPr>
              <w:t>Experience</w:t>
            </w:r>
          </w:p>
        </w:tc>
        <w:tc>
          <w:tcPr>
            <w:tcW w:w="5954" w:type="dxa"/>
            <w:shd w:val="clear" w:color="auto" w:fill="auto"/>
          </w:tcPr>
          <w:p w14:paraId="43C7B8D4" w14:textId="77777777" w:rsidR="00A046DA" w:rsidRDefault="008C12BC" w:rsidP="00D5736D">
            <w:pPr>
              <w:pStyle w:val="NormalWeb"/>
              <w:rPr>
                <w:rFonts w:ascii="Arial" w:hAnsi="Arial" w:cs="Arial"/>
                <w:lang w:val="en"/>
              </w:rPr>
            </w:pPr>
            <w:r w:rsidRPr="003631F8">
              <w:rPr>
                <w:rFonts w:ascii="Arial" w:hAnsi="Arial" w:cs="Arial"/>
                <w:lang w:val="en"/>
              </w:rPr>
              <w:t xml:space="preserve">You will have </w:t>
            </w:r>
            <w:r w:rsidR="006D5C02">
              <w:rPr>
                <w:rFonts w:ascii="Arial" w:hAnsi="Arial" w:cs="Arial"/>
                <w:lang w:val="en"/>
              </w:rPr>
              <w:t xml:space="preserve">previous </w:t>
            </w:r>
            <w:r w:rsidRPr="003631F8">
              <w:rPr>
                <w:rFonts w:ascii="Arial" w:hAnsi="Arial" w:cs="Arial"/>
                <w:lang w:val="en"/>
              </w:rPr>
              <w:t xml:space="preserve">experience working </w:t>
            </w:r>
            <w:r w:rsidR="006A0ECC">
              <w:rPr>
                <w:rFonts w:ascii="Arial" w:hAnsi="Arial" w:cs="Arial"/>
                <w:lang w:val="en"/>
              </w:rPr>
              <w:t>within a</w:t>
            </w:r>
            <w:r w:rsidR="006D5C02">
              <w:rPr>
                <w:rFonts w:ascii="Arial" w:hAnsi="Arial" w:cs="Arial"/>
                <w:lang w:val="en"/>
              </w:rPr>
              <w:t>n</w:t>
            </w:r>
            <w:r w:rsidR="006A0ECC">
              <w:rPr>
                <w:rFonts w:ascii="Arial" w:hAnsi="Arial" w:cs="Arial"/>
                <w:lang w:val="en"/>
              </w:rPr>
              <w:t xml:space="preserve"> office environment.</w:t>
            </w:r>
          </w:p>
          <w:p w14:paraId="600A6E03" w14:textId="77777777" w:rsidR="00A046DA" w:rsidRPr="00A046DA" w:rsidRDefault="00A046DA" w:rsidP="00A046DA">
            <w:pPr>
              <w:pStyle w:val="NormalWeb"/>
              <w:rPr>
                <w:rFonts w:ascii="Arial" w:hAnsi="Arial" w:cs="Arial"/>
                <w:lang w:val="en"/>
              </w:rPr>
            </w:pPr>
            <w:r w:rsidRPr="00A046DA">
              <w:rPr>
                <w:rFonts w:ascii="Arial" w:hAnsi="Arial" w:cs="Arial"/>
                <w:lang w:val="en"/>
              </w:rPr>
              <w:t>Knowledge of office administration procedures</w:t>
            </w:r>
          </w:p>
          <w:p w14:paraId="17BBBEBA" w14:textId="0A3AFD40" w:rsidR="00244F19" w:rsidRPr="003631F8" w:rsidRDefault="00A046DA" w:rsidP="001101F1">
            <w:pPr>
              <w:pStyle w:val="NormalWeb"/>
              <w:rPr>
                <w:rFonts w:ascii="Arial" w:hAnsi="Arial" w:cs="Arial"/>
                <w:lang w:val="en"/>
              </w:rPr>
            </w:pPr>
            <w:r w:rsidRPr="00A046DA">
              <w:rPr>
                <w:rFonts w:ascii="Arial" w:hAnsi="Arial" w:cs="Arial"/>
                <w:lang w:val="en"/>
              </w:rPr>
              <w:t xml:space="preserve">Attention to details and high level of accuracy </w:t>
            </w:r>
          </w:p>
        </w:tc>
        <w:tc>
          <w:tcPr>
            <w:tcW w:w="2777" w:type="dxa"/>
            <w:shd w:val="clear" w:color="auto" w:fill="auto"/>
          </w:tcPr>
          <w:p w14:paraId="1890ADF4" w14:textId="77777777" w:rsidR="00BB2B4B" w:rsidRPr="003631F8" w:rsidRDefault="00BB2B4B" w:rsidP="00E321A9">
            <w:pPr>
              <w:pStyle w:val="NormalWeb"/>
              <w:rPr>
                <w:rFonts w:ascii="Arial" w:hAnsi="Arial" w:cs="Arial"/>
                <w:lang w:val="en"/>
              </w:rPr>
            </w:pPr>
            <w:r>
              <w:rPr>
                <w:rFonts w:ascii="Arial" w:hAnsi="Arial" w:cs="Arial"/>
                <w:lang w:val="en"/>
              </w:rPr>
              <w:t xml:space="preserve"> </w:t>
            </w:r>
          </w:p>
        </w:tc>
      </w:tr>
      <w:tr w:rsidR="006D5C02" w:rsidRPr="003631F8" w14:paraId="1BE9FCC3" w14:textId="77777777" w:rsidTr="001E4C1D">
        <w:trPr>
          <w:trHeight w:val="3116"/>
        </w:trPr>
        <w:tc>
          <w:tcPr>
            <w:tcW w:w="2127" w:type="dxa"/>
            <w:shd w:val="clear" w:color="auto" w:fill="auto"/>
          </w:tcPr>
          <w:p w14:paraId="7B0BFACA" w14:textId="77777777" w:rsidR="006D5C02" w:rsidRPr="003631F8" w:rsidRDefault="006D5C02" w:rsidP="0046012B">
            <w:pPr>
              <w:spacing w:before="120" w:after="180" w:line="0" w:lineRule="atLeast"/>
              <w:ind w:left="28" w:right="28"/>
              <w:rPr>
                <w:rFonts w:ascii="Arial" w:hAnsi="Arial" w:cs="Arial"/>
                <w:sz w:val="24"/>
                <w:szCs w:val="24"/>
              </w:rPr>
            </w:pPr>
            <w:r w:rsidRPr="003631F8">
              <w:rPr>
                <w:rStyle w:val="Strong"/>
                <w:rFonts w:ascii="Arial" w:hAnsi="Arial" w:cs="Arial"/>
                <w:sz w:val="24"/>
                <w:szCs w:val="24"/>
              </w:rPr>
              <w:t>IT skills</w:t>
            </w:r>
          </w:p>
          <w:p w14:paraId="15A10169" w14:textId="77777777" w:rsidR="006D5C02" w:rsidRPr="003631F8" w:rsidRDefault="006D5C02" w:rsidP="006D5C02">
            <w:pPr>
              <w:spacing w:before="120" w:after="180" w:line="0" w:lineRule="atLeast"/>
              <w:ind w:left="28" w:right="28"/>
              <w:rPr>
                <w:rFonts w:ascii="Arial" w:hAnsi="Arial" w:cs="Arial"/>
                <w:sz w:val="24"/>
                <w:szCs w:val="24"/>
              </w:rPr>
            </w:pPr>
          </w:p>
        </w:tc>
        <w:tc>
          <w:tcPr>
            <w:tcW w:w="5954" w:type="dxa"/>
            <w:shd w:val="clear" w:color="auto" w:fill="auto"/>
          </w:tcPr>
          <w:p w14:paraId="5CBFD90F" w14:textId="77777777" w:rsidR="006D5C02" w:rsidRPr="003631F8" w:rsidRDefault="006D5C02" w:rsidP="00E321A9">
            <w:pPr>
              <w:pStyle w:val="NormalWeb"/>
              <w:rPr>
                <w:rFonts w:ascii="Arial" w:hAnsi="Arial" w:cs="Arial"/>
                <w:lang w:val="en"/>
              </w:rPr>
            </w:pPr>
            <w:r w:rsidRPr="003631F8">
              <w:rPr>
                <w:rFonts w:ascii="Arial" w:hAnsi="Arial" w:cs="Arial"/>
                <w:lang w:val="en"/>
              </w:rPr>
              <w:t>Outlook – produce emails and maintain filing system</w:t>
            </w:r>
          </w:p>
          <w:p w14:paraId="46F6EBF7" w14:textId="77777777" w:rsidR="006D5C02" w:rsidRPr="003631F8" w:rsidRDefault="006D5C02" w:rsidP="00E321A9">
            <w:pPr>
              <w:pStyle w:val="NormalWeb"/>
              <w:rPr>
                <w:rFonts w:ascii="Arial" w:hAnsi="Arial" w:cs="Arial"/>
                <w:lang w:val="en"/>
              </w:rPr>
            </w:pPr>
            <w:r w:rsidRPr="003631F8">
              <w:rPr>
                <w:rFonts w:ascii="Arial" w:hAnsi="Arial" w:cs="Arial"/>
                <w:lang w:val="en"/>
              </w:rPr>
              <w:t>Word – able to produce documents/letters, set up mail merges</w:t>
            </w:r>
          </w:p>
          <w:p w14:paraId="4821326B" w14:textId="77777777" w:rsidR="006D5C02" w:rsidRDefault="006D5C02" w:rsidP="00F927B3">
            <w:pPr>
              <w:pStyle w:val="NormalWeb"/>
              <w:rPr>
                <w:rFonts w:ascii="Arial" w:hAnsi="Arial" w:cs="Arial"/>
                <w:lang w:val="en"/>
              </w:rPr>
            </w:pPr>
            <w:r w:rsidRPr="003631F8">
              <w:rPr>
                <w:rFonts w:ascii="Arial" w:hAnsi="Arial" w:cs="Arial"/>
                <w:lang w:val="en"/>
              </w:rPr>
              <w:t>Excel – able to set up spreadsheets including formula, charts and formatting.</w:t>
            </w:r>
          </w:p>
          <w:p w14:paraId="28A3EC1C" w14:textId="77777777" w:rsidR="00CC1A8F" w:rsidRDefault="001101F1" w:rsidP="00F927B3">
            <w:pPr>
              <w:pStyle w:val="NormalWeb"/>
              <w:rPr>
                <w:rFonts w:ascii="Arial" w:hAnsi="Arial" w:cs="Arial"/>
                <w:lang w:val="en"/>
              </w:rPr>
            </w:pPr>
            <w:r w:rsidRPr="001101F1">
              <w:rPr>
                <w:rFonts w:ascii="Arial" w:hAnsi="Arial" w:cs="Arial"/>
                <w:lang w:val="en"/>
              </w:rPr>
              <w:t>PowerPoint – to produce presentations that convey complex information to a range of audiences.</w:t>
            </w:r>
          </w:p>
          <w:p w14:paraId="09C74291" w14:textId="375E3590" w:rsidR="001101F1" w:rsidRPr="003631F8" w:rsidRDefault="001101F1" w:rsidP="00F927B3">
            <w:pPr>
              <w:pStyle w:val="NormalWeb"/>
              <w:rPr>
                <w:rFonts w:ascii="Arial" w:hAnsi="Arial" w:cs="Arial"/>
                <w:lang w:val="en"/>
              </w:rPr>
            </w:pPr>
            <w:r>
              <w:rPr>
                <w:rFonts w:ascii="Arial" w:hAnsi="Arial" w:cs="Arial"/>
                <w:lang w:val="en"/>
              </w:rPr>
              <w:t xml:space="preserve">Good general knowledge of Social media platforms </w:t>
            </w:r>
          </w:p>
        </w:tc>
        <w:tc>
          <w:tcPr>
            <w:tcW w:w="2777" w:type="dxa"/>
            <w:shd w:val="clear" w:color="auto" w:fill="auto"/>
          </w:tcPr>
          <w:p w14:paraId="3C51745E" w14:textId="77777777" w:rsidR="006D5C02" w:rsidRPr="003631F8" w:rsidRDefault="006D5C02">
            <w:pPr>
              <w:pStyle w:val="NormalWeb"/>
              <w:rPr>
                <w:rFonts w:ascii="Arial" w:hAnsi="Arial" w:cs="Arial"/>
                <w:lang w:val="en"/>
              </w:rPr>
            </w:pPr>
            <w:r w:rsidRPr="003631F8">
              <w:rPr>
                <w:rFonts w:ascii="Arial" w:hAnsi="Arial" w:cs="Arial"/>
                <w:lang w:val="en"/>
              </w:rPr>
              <w:t>Previous experience of using bespoke databases</w:t>
            </w:r>
          </w:p>
        </w:tc>
      </w:tr>
      <w:tr w:rsidR="003631F8" w:rsidRPr="003631F8" w14:paraId="7A9B7D28" w14:textId="77777777" w:rsidTr="005E12D6">
        <w:trPr>
          <w:trHeight w:val="983"/>
        </w:trPr>
        <w:tc>
          <w:tcPr>
            <w:tcW w:w="2127" w:type="dxa"/>
            <w:shd w:val="clear" w:color="auto" w:fill="auto"/>
          </w:tcPr>
          <w:p w14:paraId="7A928AAB" w14:textId="77777777" w:rsidR="00244F19" w:rsidRPr="003631F8" w:rsidRDefault="00244F19" w:rsidP="00E321A9">
            <w:pPr>
              <w:spacing w:before="120" w:after="180" w:line="312" w:lineRule="atLeast"/>
              <w:ind w:left="30" w:right="30"/>
              <w:rPr>
                <w:rFonts w:ascii="Arial" w:hAnsi="Arial" w:cs="Arial"/>
                <w:sz w:val="24"/>
                <w:szCs w:val="24"/>
              </w:rPr>
            </w:pPr>
            <w:r w:rsidRPr="003631F8">
              <w:rPr>
                <w:rStyle w:val="Strong"/>
                <w:rFonts w:ascii="Arial" w:hAnsi="Arial" w:cs="Arial"/>
                <w:sz w:val="24"/>
                <w:szCs w:val="24"/>
              </w:rPr>
              <w:t>Personal attributes</w:t>
            </w:r>
          </w:p>
          <w:p w14:paraId="62DECD69" w14:textId="77777777" w:rsidR="00244F19" w:rsidRPr="003631F8" w:rsidRDefault="00244F19" w:rsidP="00E321A9">
            <w:pPr>
              <w:spacing w:before="120" w:after="180" w:line="0" w:lineRule="atLeast"/>
              <w:ind w:left="28" w:right="28"/>
              <w:rPr>
                <w:rStyle w:val="Strong"/>
                <w:rFonts w:ascii="Arial" w:hAnsi="Arial" w:cs="Arial"/>
                <w:sz w:val="24"/>
                <w:szCs w:val="24"/>
              </w:rPr>
            </w:pPr>
          </w:p>
        </w:tc>
        <w:tc>
          <w:tcPr>
            <w:tcW w:w="5954" w:type="dxa"/>
            <w:shd w:val="clear" w:color="auto" w:fill="auto"/>
          </w:tcPr>
          <w:p w14:paraId="187B28C3" w14:textId="77777777" w:rsidR="000C26E3" w:rsidRPr="003631F8" w:rsidRDefault="000C26E3" w:rsidP="000C26E3">
            <w:pPr>
              <w:pStyle w:val="NormalWeb"/>
              <w:rPr>
                <w:rFonts w:ascii="Arial" w:hAnsi="Arial" w:cs="Arial"/>
                <w:lang w:val="en"/>
              </w:rPr>
            </w:pPr>
            <w:r w:rsidRPr="003631F8">
              <w:rPr>
                <w:rFonts w:ascii="Arial" w:hAnsi="Arial" w:cs="Arial"/>
                <w:lang w:val="en"/>
              </w:rPr>
              <w:t>The ability to adapt and take on challenges within the CHEXS charity objective.</w:t>
            </w:r>
          </w:p>
          <w:p w14:paraId="47D77EBB" w14:textId="77777777" w:rsidR="00244F19" w:rsidRPr="003631F8" w:rsidRDefault="0046012B" w:rsidP="00E321A9">
            <w:pPr>
              <w:pStyle w:val="NormalWeb"/>
              <w:rPr>
                <w:rFonts w:ascii="Arial" w:hAnsi="Arial" w:cs="Arial"/>
                <w:lang w:val="en"/>
              </w:rPr>
            </w:pPr>
            <w:r w:rsidRPr="003631F8">
              <w:rPr>
                <w:rFonts w:ascii="Arial" w:hAnsi="Arial" w:cs="Arial"/>
                <w:lang w:val="en"/>
              </w:rPr>
              <w:t>Good communication skills</w:t>
            </w:r>
          </w:p>
          <w:p w14:paraId="3125A71F" w14:textId="77777777" w:rsidR="0046012B" w:rsidRDefault="0046012B" w:rsidP="00E321A9">
            <w:pPr>
              <w:pStyle w:val="NormalWeb"/>
              <w:rPr>
                <w:rFonts w:ascii="Arial" w:hAnsi="Arial" w:cs="Arial"/>
                <w:lang w:val="en"/>
              </w:rPr>
            </w:pPr>
            <w:r w:rsidRPr="003631F8">
              <w:rPr>
                <w:rFonts w:ascii="Arial" w:hAnsi="Arial" w:cs="Arial"/>
                <w:lang w:val="en"/>
              </w:rPr>
              <w:t>Able to work well as part of a team</w:t>
            </w:r>
          </w:p>
          <w:p w14:paraId="0C892C47" w14:textId="77777777" w:rsidR="00A046DA" w:rsidRDefault="00EE799A" w:rsidP="00E321A9">
            <w:pPr>
              <w:pStyle w:val="NormalWeb"/>
              <w:rPr>
                <w:rFonts w:ascii="Arial" w:hAnsi="Arial" w:cs="Arial"/>
                <w:lang w:val="en"/>
              </w:rPr>
            </w:pPr>
            <w:r>
              <w:rPr>
                <w:rFonts w:ascii="Arial" w:hAnsi="Arial" w:cs="Arial"/>
                <w:lang w:val="en"/>
              </w:rPr>
              <w:t>Discretion</w:t>
            </w:r>
          </w:p>
          <w:p w14:paraId="0574555F" w14:textId="77777777" w:rsidR="00EE23CF" w:rsidRPr="003631F8" w:rsidRDefault="00EE23CF" w:rsidP="00E321A9">
            <w:pPr>
              <w:pStyle w:val="NormalWeb"/>
              <w:rPr>
                <w:rFonts w:ascii="Arial" w:hAnsi="Arial" w:cs="Arial"/>
                <w:lang w:val="en"/>
              </w:rPr>
            </w:pPr>
            <w:r>
              <w:rPr>
                <w:rFonts w:ascii="Arial" w:hAnsi="Arial" w:cs="Arial"/>
                <w:lang w:val="en"/>
              </w:rPr>
              <w:t xml:space="preserve">Confidentiality </w:t>
            </w:r>
          </w:p>
          <w:p w14:paraId="5AFBCC1E" w14:textId="77777777" w:rsidR="0046012B" w:rsidRPr="003631F8" w:rsidRDefault="0046012B" w:rsidP="00E321A9">
            <w:pPr>
              <w:pStyle w:val="NormalWeb"/>
              <w:rPr>
                <w:rFonts w:ascii="Arial" w:hAnsi="Arial" w:cs="Arial"/>
                <w:lang w:val="en"/>
              </w:rPr>
            </w:pPr>
            <w:r w:rsidRPr="003631F8">
              <w:rPr>
                <w:rFonts w:ascii="Arial" w:hAnsi="Arial" w:cs="Arial"/>
                <w:lang w:val="en"/>
              </w:rPr>
              <w:t>Work well under pressure</w:t>
            </w:r>
          </w:p>
          <w:p w14:paraId="08D273FE" w14:textId="77777777" w:rsidR="0046012B" w:rsidRPr="003631F8" w:rsidRDefault="0046012B" w:rsidP="00E321A9">
            <w:pPr>
              <w:pStyle w:val="NormalWeb"/>
              <w:rPr>
                <w:rFonts w:ascii="Arial" w:hAnsi="Arial" w:cs="Arial"/>
                <w:lang w:val="en"/>
              </w:rPr>
            </w:pPr>
            <w:r w:rsidRPr="003631F8">
              <w:rPr>
                <w:rFonts w:ascii="Arial" w:hAnsi="Arial" w:cs="Arial"/>
                <w:lang w:val="en"/>
              </w:rPr>
              <w:t xml:space="preserve">Good </w:t>
            </w:r>
            <w:proofErr w:type="spellStart"/>
            <w:r w:rsidRPr="003631F8">
              <w:rPr>
                <w:rFonts w:ascii="Arial" w:hAnsi="Arial" w:cs="Arial"/>
                <w:lang w:val="en"/>
              </w:rPr>
              <w:t>organisation</w:t>
            </w:r>
            <w:proofErr w:type="spellEnd"/>
            <w:r w:rsidRPr="003631F8">
              <w:rPr>
                <w:rFonts w:ascii="Arial" w:hAnsi="Arial" w:cs="Arial"/>
                <w:lang w:val="en"/>
              </w:rPr>
              <w:t xml:space="preserve"> skills</w:t>
            </w:r>
          </w:p>
          <w:p w14:paraId="0CB889A1" w14:textId="77777777" w:rsidR="0046012B" w:rsidRPr="003631F8" w:rsidRDefault="0046012B" w:rsidP="0046012B">
            <w:pPr>
              <w:pStyle w:val="NormalWeb"/>
              <w:rPr>
                <w:rFonts w:ascii="Arial" w:hAnsi="Arial" w:cs="Arial"/>
                <w:lang w:val="en"/>
              </w:rPr>
            </w:pPr>
            <w:r w:rsidRPr="003631F8">
              <w:rPr>
                <w:rFonts w:ascii="Arial" w:hAnsi="Arial" w:cs="Arial"/>
                <w:lang w:val="en"/>
              </w:rPr>
              <w:t xml:space="preserve">Able to work on own </w:t>
            </w:r>
            <w:r w:rsidR="00D74F7A" w:rsidRPr="003631F8">
              <w:rPr>
                <w:rFonts w:ascii="Arial" w:hAnsi="Arial" w:cs="Arial"/>
              </w:rPr>
              <w:t>initiative</w:t>
            </w:r>
          </w:p>
          <w:p w14:paraId="1E849B5D" w14:textId="77777777" w:rsidR="000C26E3" w:rsidRPr="003631F8" w:rsidRDefault="0046012B" w:rsidP="000C26E3">
            <w:pPr>
              <w:pStyle w:val="NormalWeb"/>
              <w:rPr>
                <w:rFonts w:ascii="Arial" w:hAnsi="Arial" w:cs="Arial"/>
                <w:lang w:val="en"/>
              </w:rPr>
            </w:pPr>
            <w:r w:rsidRPr="003631F8">
              <w:rPr>
                <w:rFonts w:ascii="Arial" w:hAnsi="Arial" w:cs="Arial"/>
                <w:lang w:val="en"/>
              </w:rPr>
              <w:lastRenderedPageBreak/>
              <w:t xml:space="preserve">Able to </w:t>
            </w:r>
            <w:r w:rsidRPr="003631F8">
              <w:rPr>
                <w:rFonts w:ascii="Arial" w:hAnsi="Arial" w:cs="Arial"/>
              </w:rPr>
              <w:t>prioritise</w:t>
            </w:r>
            <w:r w:rsidRPr="003631F8">
              <w:rPr>
                <w:rFonts w:ascii="Arial" w:hAnsi="Arial" w:cs="Arial"/>
                <w:lang w:val="en"/>
              </w:rPr>
              <w:t xml:space="preserve"> tasks and meet deadlines.</w:t>
            </w:r>
            <w:r w:rsidR="000C26E3" w:rsidRPr="003631F8">
              <w:rPr>
                <w:rFonts w:ascii="Arial" w:hAnsi="Arial" w:cs="Arial"/>
                <w:lang w:val="en"/>
              </w:rPr>
              <w:t xml:space="preserve"> </w:t>
            </w:r>
          </w:p>
          <w:p w14:paraId="60490943" w14:textId="77777777" w:rsidR="0046012B" w:rsidRPr="003631F8" w:rsidRDefault="000C26E3" w:rsidP="0046012B">
            <w:pPr>
              <w:pStyle w:val="NormalWeb"/>
              <w:rPr>
                <w:rFonts w:ascii="Arial" w:hAnsi="Arial" w:cs="Arial"/>
                <w:lang w:val="en"/>
              </w:rPr>
            </w:pPr>
            <w:r w:rsidRPr="003631F8">
              <w:rPr>
                <w:rFonts w:ascii="Arial" w:hAnsi="Arial" w:cs="Arial"/>
                <w:lang w:val="en"/>
              </w:rPr>
              <w:t>You will have a flexible problem</w:t>
            </w:r>
            <w:r w:rsidR="00A67414" w:rsidRPr="003631F8">
              <w:rPr>
                <w:rFonts w:ascii="Arial" w:hAnsi="Arial" w:cs="Arial"/>
                <w:lang w:val="en"/>
              </w:rPr>
              <w:t xml:space="preserve"> solving approach to your work.</w:t>
            </w:r>
          </w:p>
        </w:tc>
        <w:tc>
          <w:tcPr>
            <w:tcW w:w="2777" w:type="dxa"/>
            <w:shd w:val="clear" w:color="auto" w:fill="auto"/>
          </w:tcPr>
          <w:p w14:paraId="176436EA" w14:textId="47274CAC" w:rsidR="00244F19" w:rsidRPr="003631F8" w:rsidRDefault="000C26E3" w:rsidP="005E12D6">
            <w:pPr>
              <w:pStyle w:val="NormalWeb"/>
              <w:rPr>
                <w:rFonts w:ascii="Arial" w:hAnsi="Arial" w:cs="Arial"/>
                <w:lang w:val="en"/>
              </w:rPr>
            </w:pPr>
            <w:r w:rsidRPr="003631F8">
              <w:rPr>
                <w:rFonts w:ascii="Arial" w:hAnsi="Arial" w:cs="Arial"/>
                <w:lang w:val="en"/>
              </w:rPr>
              <w:lastRenderedPageBreak/>
              <w:tab/>
            </w:r>
          </w:p>
        </w:tc>
      </w:tr>
      <w:tr w:rsidR="00244F19" w:rsidRPr="003631F8" w14:paraId="3D5164BF" w14:textId="77777777" w:rsidTr="006D5C02">
        <w:tc>
          <w:tcPr>
            <w:tcW w:w="2127" w:type="dxa"/>
            <w:shd w:val="clear" w:color="auto" w:fill="auto"/>
          </w:tcPr>
          <w:p w14:paraId="3A1D52AE" w14:textId="77777777" w:rsidR="00244F19" w:rsidRPr="003631F8" w:rsidRDefault="00244F19" w:rsidP="00E321A9">
            <w:pPr>
              <w:spacing w:before="120" w:after="180" w:line="0" w:lineRule="atLeast"/>
              <w:ind w:left="28" w:right="28"/>
              <w:rPr>
                <w:rStyle w:val="Strong"/>
                <w:rFonts w:ascii="Arial" w:hAnsi="Arial" w:cs="Arial"/>
                <w:sz w:val="24"/>
                <w:szCs w:val="24"/>
              </w:rPr>
            </w:pPr>
            <w:r w:rsidRPr="003631F8">
              <w:rPr>
                <w:rStyle w:val="Strong"/>
                <w:rFonts w:ascii="Arial" w:hAnsi="Arial" w:cs="Arial"/>
                <w:sz w:val="24"/>
                <w:szCs w:val="24"/>
              </w:rPr>
              <w:t>Circumstances</w:t>
            </w:r>
          </w:p>
          <w:p w14:paraId="11F9AD76" w14:textId="77777777" w:rsidR="00244F19" w:rsidRPr="003631F8" w:rsidRDefault="00244F19" w:rsidP="00E321A9">
            <w:pPr>
              <w:spacing w:before="120" w:after="180" w:line="0" w:lineRule="atLeast"/>
              <w:ind w:left="28" w:right="28"/>
              <w:rPr>
                <w:rStyle w:val="Strong"/>
                <w:rFonts w:ascii="Arial" w:hAnsi="Arial" w:cs="Arial"/>
                <w:sz w:val="24"/>
                <w:szCs w:val="24"/>
              </w:rPr>
            </w:pPr>
          </w:p>
        </w:tc>
        <w:tc>
          <w:tcPr>
            <w:tcW w:w="5954" w:type="dxa"/>
            <w:shd w:val="clear" w:color="auto" w:fill="auto"/>
          </w:tcPr>
          <w:p w14:paraId="32804FF3" w14:textId="77777777" w:rsidR="008A3AD8" w:rsidRPr="003631F8" w:rsidRDefault="008A3AD8" w:rsidP="00E321A9">
            <w:pPr>
              <w:pStyle w:val="NormalWeb"/>
              <w:rPr>
                <w:rFonts w:ascii="Arial" w:hAnsi="Arial" w:cs="Arial"/>
                <w:lang w:val="en"/>
              </w:rPr>
            </w:pPr>
            <w:r w:rsidRPr="003631F8">
              <w:rPr>
                <w:rFonts w:ascii="Arial" w:hAnsi="Arial" w:cs="Arial"/>
                <w:lang w:val="en"/>
              </w:rPr>
              <w:t xml:space="preserve">Happy to work unsupervised and alone </w:t>
            </w:r>
          </w:p>
          <w:p w14:paraId="7F87ED13" w14:textId="5FAABD23" w:rsidR="00935446" w:rsidRPr="00257FAE" w:rsidRDefault="00935446" w:rsidP="00935446">
            <w:pPr>
              <w:pStyle w:val="NormalWeb"/>
              <w:rPr>
                <w:rFonts w:ascii="Arial" w:hAnsi="Arial" w:cs="Arial"/>
                <w:lang w:val="en"/>
              </w:rPr>
            </w:pPr>
            <w:r w:rsidRPr="00257FAE">
              <w:rPr>
                <w:rFonts w:ascii="Arial" w:hAnsi="Arial" w:cs="Arial"/>
                <w:lang w:val="en"/>
              </w:rPr>
              <w:t xml:space="preserve">Possesses a full driving </w:t>
            </w:r>
            <w:r w:rsidR="00E447CF" w:rsidRPr="00257FAE">
              <w:rPr>
                <w:rFonts w:ascii="Arial" w:hAnsi="Arial" w:cs="Arial"/>
                <w:lang w:val="en"/>
              </w:rPr>
              <w:t>license</w:t>
            </w:r>
            <w:r w:rsidRPr="00257FAE">
              <w:rPr>
                <w:rFonts w:ascii="Arial" w:hAnsi="Arial" w:cs="Arial"/>
                <w:lang w:val="en"/>
              </w:rPr>
              <w:t xml:space="preserve"> and access to own car to travel independently across various</w:t>
            </w:r>
            <w:r w:rsidR="006A0ECC">
              <w:rPr>
                <w:rFonts w:ascii="Arial" w:hAnsi="Arial" w:cs="Arial"/>
                <w:lang w:val="en"/>
              </w:rPr>
              <w:t xml:space="preserve"> </w:t>
            </w:r>
            <w:r w:rsidRPr="00257FAE">
              <w:rPr>
                <w:rFonts w:ascii="Arial" w:hAnsi="Arial" w:cs="Arial"/>
                <w:lang w:val="en"/>
              </w:rPr>
              <w:t>locations</w:t>
            </w:r>
          </w:p>
          <w:p w14:paraId="1C9EDCE7" w14:textId="77777777" w:rsidR="00A67414" w:rsidRPr="003631F8" w:rsidRDefault="006A0ECC" w:rsidP="00E321A9">
            <w:pPr>
              <w:pStyle w:val="NormalWeb"/>
              <w:rPr>
                <w:rFonts w:ascii="Arial" w:hAnsi="Arial" w:cs="Arial"/>
                <w:lang w:val="en"/>
              </w:rPr>
            </w:pPr>
            <w:r>
              <w:rPr>
                <w:rFonts w:ascii="Arial" w:hAnsi="Arial" w:cs="Arial"/>
                <w:lang w:val="en"/>
              </w:rPr>
              <w:t>If required to be a</w:t>
            </w:r>
            <w:r w:rsidR="00A67414" w:rsidRPr="003631F8">
              <w:rPr>
                <w:rFonts w:ascii="Arial" w:hAnsi="Arial" w:cs="Arial"/>
                <w:lang w:val="en"/>
              </w:rPr>
              <w:t xml:space="preserve">ble to work some late afternoons/evenings to help with CHEXS projects and activities </w:t>
            </w:r>
          </w:p>
          <w:p w14:paraId="158D4C15" w14:textId="77777777" w:rsidR="00244F19" w:rsidRPr="003631F8" w:rsidRDefault="00D74F7A" w:rsidP="00E321A9">
            <w:pPr>
              <w:pStyle w:val="NormalWeb"/>
              <w:rPr>
                <w:rFonts w:ascii="Arial" w:hAnsi="Arial" w:cs="Arial"/>
                <w:lang w:val="en"/>
              </w:rPr>
            </w:pPr>
            <w:r w:rsidRPr="003631F8">
              <w:rPr>
                <w:rFonts w:ascii="Arial" w:hAnsi="Arial" w:cs="Arial"/>
                <w:lang w:val="en"/>
              </w:rPr>
              <w:t>Able to work occasional weekends to help cover community days</w:t>
            </w:r>
          </w:p>
        </w:tc>
        <w:tc>
          <w:tcPr>
            <w:tcW w:w="2777" w:type="dxa"/>
            <w:shd w:val="clear" w:color="auto" w:fill="auto"/>
          </w:tcPr>
          <w:p w14:paraId="68AC8403" w14:textId="77777777" w:rsidR="00244F19" w:rsidRPr="003631F8" w:rsidRDefault="00244F19" w:rsidP="00B860D5">
            <w:pPr>
              <w:pStyle w:val="NormalWeb"/>
              <w:rPr>
                <w:rFonts w:ascii="Arial" w:hAnsi="Arial" w:cs="Arial"/>
                <w:lang w:val="en"/>
              </w:rPr>
            </w:pPr>
          </w:p>
        </w:tc>
      </w:tr>
    </w:tbl>
    <w:p w14:paraId="7692BE50" w14:textId="77777777" w:rsidR="009F6E45" w:rsidRPr="003631F8" w:rsidRDefault="009F6E45" w:rsidP="00D74F7A">
      <w:pPr>
        <w:pStyle w:val="NoSpacing"/>
        <w:rPr>
          <w:rFonts w:ascii="Arial" w:hAnsi="Arial" w:cs="Arial"/>
          <w:sz w:val="24"/>
          <w:szCs w:val="24"/>
        </w:rPr>
      </w:pPr>
    </w:p>
    <w:sectPr w:rsidR="009F6E45" w:rsidRPr="003631F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E30F" w14:textId="77777777" w:rsidR="00760908" w:rsidRDefault="00760908" w:rsidP="007043CC">
      <w:pPr>
        <w:spacing w:after="0" w:line="240" w:lineRule="auto"/>
      </w:pPr>
      <w:r>
        <w:separator/>
      </w:r>
    </w:p>
  </w:endnote>
  <w:endnote w:type="continuationSeparator" w:id="0">
    <w:p w14:paraId="11FEE5BC" w14:textId="77777777" w:rsidR="00760908" w:rsidRDefault="00760908"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E984" w14:textId="449E051C" w:rsidR="007043CC" w:rsidRDefault="007043CC" w:rsidP="00983632">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DC60A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C60AE">
      <w:rPr>
        <w:b/>
        <w:noProof/>
      </w:rPr>
      <w:t>4</w:t>
    </w:r>
    <w:r>
      <w:rPr>
        <w:b/>
      </w:rPr>
      <w:fldChar w:fldCharType="end"/>
    </w:r>
    <w:r>
      <w:t xml:space="preserve"> </w:t>
    </w:r>
    <w:r w:rsidR="00983632" w:rsidRPr="00983632">
      <w:rPr>
        <w:b/>
        <w:bCs/>
        <w:sz w:val="23"/>
        <w:szCs w:val="23"/>
      </w:rPr>
      <w:t xml:space="preserve">CHEXS Administration Assistant </w:t>
    </w:r>
    <w:r w:rsidR="00983632">
      <w:rPr>
        <w:b/>
        <w:bCs/>
        <w:sz w:val="23"/>
        <w:szCs w:val="23"/>
      </w:rPr>
      <w:t>July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C60AE" w:rsidRPr="00DC60A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38C95F38" w14:textId="77777777" w:rsidR="007043CC" w:rsidRDefault="0070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4045" w14:textId="77777777" w:rsidR="00760908" w:rsidRDefault="00760908" w:rsidP="007043CC">
      <w:pPr>
        <w:spacing w:after="0" w:line="240" w:lineRule="auto"/>
      </w:pPr>
      <w:r>
        <w:separator/>
      </w:r>
    </w:p>
  </w:footnote>
  <w:footnote w:type="continuationSeparator" w:id="0">
    <w:p w14:paraId="5AAAE150" w14:textId="77777777" w:rsidR="00760908" w:rsidRDefault="00760908"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25826F8A"/>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SimSun" w:hint="default"/>
        <w:b w:val="0"/>
        <w:u w:val="none"/>
      </w:rPr>
    </w:lvl>
    <w:lvl w:ilvl="2">
      <w:start w:val="1"/>
      <w:numFmt w:val="decimal"/>
      <w:isLgl/>
      <w:lvlText w:val="%1.%2.%3"/>
      <w:lvlJc w:val="left"/>
      <w:pPr>
        <w:ind w:left="1440" w:hanging="720"/>
      </w:pPr>
      <w:rPr>
        <w:rFonts w:eastAsia="SimSun" w:hint="default"/>
        <w:b w:val="0"/>
        <w:u w:val="none"/>
      </w:rPr>
    </w:lvl>
    <w:lvl w:ilvl="3">
      <w:start w:val="1"/>
      <w:numFmt w:val="decimal"/>
      <w:isLgl/>
      <w:lvlText w:val="%1.%2.%3.%4"/>
      <w:lvlJc w:val="left"/>
      <w:pPr>
        <w:ind w:left="1800" w:hanging="1080"/>
      </w:pPr>
      <w:rPr>
        <w:rFonts w:eastAsia="SimSun" w:hint="default"/>
        <w:b w:val="0"/>
        <w:u w:val="none"/>
      </w:rPr>
    </w:lvl>
    <w:lvl w:ilvl="4">
      <w:start w:val="1"/>
      <w:numFmt w:val="decimal"/>
      <w:isLgl/>
      <w:lvlText w:val="%1.%2.%3.%4.%5"/>
      <w:lvlJc w:val="left"/>
      <w:pPr>
        <w:ind w:left="1800" w:hanging="1080"/>
      </w:pPr>
      <w:rPr>
        <w:rFonts w:eastAsia="SimSun" w:hint="default"/>
        <w:b w:val="0"/>
        <w:u w:val="none"/>
      </w:rPr>
    </w:lvl>
    <w:lvl w:ilvl="5">
      <w:start w:val="1"/>
      <w:numFmt w:val="decimal"/>
      <w:isLgl/>
      <w:lvlText w:val="%1.%2.%3.%4.%5.%6"/>
      <w:lvlJc w:val="left"/>
      <w:pPr>
        <w:ind w:left="2160" w:hanging="1440"/>
      </w:pPr>
      <w:rPr>
        <w:rFonts w:eastAsia="SimSun" w:hint="default"/>
        <w:b w:val="0"/>
        <w:u w:val="none"/>
      </w:rPr>
    </w:lvl>
    <w:lvl w:ilvl="6">
      <w:start w:val="1"/>
      <w:numFmt w:val="decimal"/>
      <w:isLgl/>
      <w:lvlText w:val="%1.%2.%3.%4.%5.%6.%7"/>
      <w:lvlJc w:val="left"/>
      <w:pPr>
        <w:ind w:left="2160" w:hanging="1440"/>
      </w:pPr>
      <w:rPr>
        <w:rFonts w:eastAsia="SimSun" w:hint="default"/>
        <w:b w:val="0"/>
        <w:u w:val="none"/>
      </w:rPr>
    </w:lvl>
    <w:lvl w:ilvl="7">
      <w:start w:val="1"/>
      <w:numFmt w:val="decimal"/>
      <w:isLgl/>
      <w:lvlText w:val="%1.%2.%3.%4.%5.%6.%7.%8"/>
      <w:lvlJc w:val="left"/>
      <w:pPr>
        <w:ind w:left="2520" w:hanging="1800"/>
      </w:pPr>
      <w:rPr>
        <w:rFonts w:eastAsia="SimSun" w:hint="default"/>
        <w:b w:val="0"/>
        <w:u w:val="none"/>
      </w:rPr>
    </w:lvl>
    <w:lvl w:ilvl="8">
      <w:start w:val="1"/>
      <w:numFmt w:val="decimal"/>
      <w:isLgl/>
      <w:lvlText w:val="%1.%2.%3.%4.%5.%6.%7.%8.%9"/>
      <w:lvlJc w:val="left"/>
      <w:pPr>
        <w:ind w:left="252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76789B"/>
    <w:multiLevelType w:val="multilevel"/>
    <w:tmpl w:val="BA1C58C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SimSun" w:hint="default"/>
        <w:b w:val="0"/>
        <w:u w:val="none"/>
      </w:rPr>
    </w:lvl>
    <w:lvl w:ilvl="2">
      <w:start w:val="1"/>
      <w:numFmt w:val="decimal"/>
      <w:isLgl/>
      <w:lvlText w:val="%1.%2.%3"/>
      <w:lvlJc w:val="left"/>
      <w:pPr>
        <w:ind w:left="1440" w:hanging="720"/>
      </w:pPr>
      <w:rPr>
        <w:rFonts w:eastAsia="SimSun" w:hint="default"/>
        <w:b w:val="0"/>
        <w:u w:val="none"/>
      </w:rPr>
    </w:lvl>
    <w:lvl w:ilvl="3">
      <w:start w:val="1"/>
      <w:numFmt w:val="decimal"/>
      <w:isLgl/>
      <w:lvlText w:val="%1.%2.%3.%4"/>
      <w:lvlJc w:val="left"/>
      <w:pPr>
        <w:ind w:left="1800" w:hanging="1080"/>
      </w:pPr>
      <w:rPr>
        <w:rFonts w:eastAsia="SimSun" w:hint="default"/>
        <w:b w:val="0"/>
        <w:u w:val="none"/>
      </w:rPr>
    </w:lvl>
    <w:lvl w:ilvl="4">
      <w:start w:val="1"/>
      <w:numFmt w:val="decimal"/>
      <w:isLgl/>
      <w:lvlText w:val="%1.%2.%3.%4.%5"/>
      <w:lvlJc w:val="left"/>
      <w:pPr>
        <w:ind w:left="1800" w:hanging="1080"/>
      </w:pPr>
      <w:rPr>
        <w:rFonts w:eastAsia="SimSun" w:hint="default"/>
        <w:b w:val="0"/>
        <w:u w:val="none"/>
      </w:rPr>
    </w:lvl>
    <w:lvl w:ilvl="5">
      <w:start w:val="1"/>
      <w:numFmt w:val="decimal"/>
      <w:isLgl/>
      <w:lvlText w:val="%1.%2.%3.%4.%5.%6"/>
      <w:lvlJc w:val="left"/>
      <w:pPr>
        <w:ind w:left="2160" w:hanging="1440"/>
      </w:pPr>
      <w:rPr>
        <w:rFonts w:eastAsia="SimSun" w:hint="default"/>
        <w:b w:val="0"/>
        <w:u w:val="none"/>
      </w:rPr>
    </w:lvl>
    <w:lvl w:ilvl="6">
      <w:start w:val="1"/>
      <w:numFmt w:val="decimal"/>
      <w:isLgl/>
      <w:lvlText w:val="%1.%2.%3.%4.%5.%6.%7"/>
      <w:lvlJc w:val="left"/>
      <w:pPr>
        <w:ind w:left="2160" w:hanging="1440"/>
      </w:pPr>
      <w:rPr>
        <w:rFonts w:eastAsia="SimSun" w:hint="default"/>
        <w:b w:val="0"/>
        <w:u w:val="none"/>
      </w:rPr>
    </w:lvl>
    <w:lvl w:ilvl="7">
      <w:start w:val="1"/>
      <w:numFmt w:val="decimal"/>
      <w:isLgl/>
      <w:lvlText w:val="%1.%2.%3.%4.%5.%6.%7.%8"/>
      <w:lvlJc w:val="left"/>
      <w:pPr>
        <w:ind w:left="2520" w:hanging="1800"/>
      </w:pPr>
      <w:rPr>
        <w:rFonts w:eastAsia="SimSun" w:hint="default"/>
        <w:b w:val="0"/>
        <w:u w:val="none"/>
      </w:rPr>
    </w:lvl>
    <w:lvl w:ilvl="8">
      <w:start w:val="1"/>
      <w:numFmt w:val="decimal"/>
      <w:isLgl/>
      <w:lvlText w:val="%1.%2.%3.%4.%5.%6.%7.%8.%9"/>
      <w:lvlJc w:val="left"/>
      <w:pPr>
        <w:ind w:left="2520" w:hanging="1800"/>
      </w:pPr>
      <w:rPr>
        <w:rFonts w:eastAsia="SimSun" w:hint="default"/>
        <w:b w:val="0"/>
        <w:u w:val="none"/>
      </w:rPr>
    </w:lvl>
  </w:abstractNum>
  <w:abstractNum w:abstractNumId="6" w15:restartNumberingAfterBreak="0">
    <w:nsid w:val="107D2E4F"/>
    <w:multiLevelType w:val="multilevel"/>
    <w:tmpl w:val="BA1C58C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SimSun" w:hint="default"/>
        <w:b w:val="0"/>
        <w:u w:val="none"/>
      </w:rPr>
    </w:lvl>
    <w:lvl w:ilvl="2">
      <w:start w:val="1"/>
      <w:numFmt w:val="decimal"/>
      <w:isLgl/>
      <w:lvlText w:val="%1.%2.%3"/>
      <w:lvlJc w:val="left"/>
      <w:pPr>
        <w:ind w:left="1440" w:hanging="720"/>
      </w:pPr>
      <w:rPr>
        <w:rFonts w:eastAsia="SimSun" w:hint="default"/>
        <w:b w:val="0"/>
        <w:u w:val="none"/>
      </w:rPr>
    </w:lvl>
    <w:lvl w:ilvl="3">
      <w:start w:val="1"/>
      <w:numFmt w:val="decimal"/>
      <w:isLgl/>
      <w:lvlText w:val="%1.%2.%3.%4"/>
      <w:lvlJc w:val="left"/>
      <w:pPr>
        <w:ind w:left="1800" w:hanging="1080"/>
      </w:pPr>
      <w:rPr>
        <w:rFonts w:eastAsia="SimSun" w:hint="default"/>
        <w:b w:val="0"/>
        <w:u w:val="none"/>
      </w:rPr>
    </w:lvl>
    <w:lvl w:ilvl="4">
      <w:start w:val="1"/>
      <w:numFmt w:val="decimal"/>
      <w:isLgl/>
      <w:lvlText w:val="%1.%2.%3.%4.%5"/>
      <w:lvlJc w:val="left"/>
      <w:pPr>
        <w:ind w:left="1800" w:hanging="1080"/>
      </w:pPr>
      <w:rPr>
        <w:rFonts w:eastAsia="SimSun" w:hint="default"/>
        <w:b w:val="0"/>
        <w:u w:val="none"/>
      </w:rPr>
    </w:lvl>
    <w:lvl w:ilvl="5">
      <w:start w:val="1"/>
      <w:numFmt w:val="decimal"/>
      <w:isLgl/>
      <w:lvlText w:val="%1.%2.%3.%4.%5.%6"/>
      <w:lvlJc w:val="left"/>
      <w:pPr>
        <w:ind w:left="2160" w:hanging="1440"/>
      </w:pPr>
      <w:rPr>
        <w:rFonts w:eastAsia="SimSun" w:hint="default"/>
        <w:b w:val="0"/>
        <w:u w:val="none"/>
      </w:rPr>
    </w:lvl>
    <w:lvl w:ilvl="6">
      <w:start w:val="1"/>
      <w:numFmt w:val="decimal"/>
      <w:isLgl/>
      <w:lvlText w:val="%1.%2.%3.%4.%5.%6.%7"/>
      <w:lvlJc w:val="left"/>
      <w:pPr>
        <w:ind w:left="2160" w:hanging="1440"/>
      </w:pPr>
      <w:rPr>
        <w:rFonts w:eastAsia="SimSun" w:hint="default"/>
        <w:b w:val="0"/>
        <w:u w:val="none"/>
      </w:rPr>
    </w:lvl>
    <w:lvl w:ilvl="7">
      <w:start w:val="1"/>
      <w:numFmt w:val="decimal"/>
      <w:isLgl/>
      <w:lvlText w:val="%1.%2.%3.%4.%5.%6.%7.%8"/>
      <w:lvlJc w:val="left"/>
      <w:pPr>
        <w:ind w:left="2520" w:hanging="1800"/>
      </w:pPr>
      <w:rPr>
        <w:rFonts w:eastAsia="SimSun" w:hint="default"/>
        <w:b w:val="0"/>
        <w:u w:val="none"/>
      </w:rPr>
    </w:lvl>
    <w:lvl w:ilvl="8">
      <w:start w:val="1"/>
      <w:numFmt w:val="decimal"/>
      <w:isLgl/>
      <w:lvlText w:val="%1.%2.%3.%4.%5.%6.%7.%8.%9"/>
      <w:lvlJc w:val="left"/>
      <w:pPr>
        <w:ind w:left="2520" w:hanging="1800"/>
      </w:pPr>
      <w:rPr>
        <w:rFonts w:eastAsia="SimSun" w:hint="default"/>
        <w:b w:val="0"/>
        <w:u w:val="none"/>
      </w:rPr>
    </w:lvl>
  </w:abstractNum>
  <w:abstractNum w:abstractNumId="7" w15:restartNumberingAfterBreak="0">
    <w:nsid w:val="1328193B"/>
    <w:multiLevelType w:val="hybridMultilevel"/>
    <w:tmpl w:val="21981072"/>
    <w:lvl w:ilvl="0" w:tplc="C1BC00E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1A7AD5"/>
    <w:multiLevelType w:val="multilevel"/>
    <w:tmpl w:val="1F9601FC"/>
    <w:lvl w:ilvl="0">
      <w:start w:val="1"/>
      <w:numFmt w:val="decimal"/>
      <w:lvlText w:val="%1."/>
      <w:lvlJc w:val="left"/>
      <w:pPr>
        <w:ind w:left="1080" w:hanging="360"/>
      </w:pPr>
      <w:rPr>
        <w:rFonts w:hint="default"/>
        <w:b w:val="0"/>
      </w:rPr>
    </w:lvl>
    <w:lvl w:ilvl="1">
      <w:start w:val="1"/>
      <w:numFmt w:val="bullet"/>
      <w:lvlText w:val=""/>
      <w:lvlJc w:val="left"/>
      <w:pPr>
        <w:ind w:left="1080" w:hanging="360"/>
      </w:pPr>
      <w:rPr>
        <w:rFonts w:ascii="Symbol" w:hAnsi="Symbol" w:hint="default"/>
        <w:b w:val="0"/>
        <w:u w:val="none"/>
      </w:rPr>
    </w:lvl>
    <w:lvl w:ilvl="2">
      <w:start w:val="1"/>
      <w:numFmt w:val="decimal"/>
      <w:isLgl/>
      <w:lvlText w:val="%1.%2.%3"/>
      <w:lvlJc w:val="left"/>
      <w:pPr>
        <w:ind w:left="1440" w:hanging="720"/>
      </w:pPr>
      <w:rPr>
        <w:rFonts w:eastAsia="SimSun" w:hint="default"/>
        <w:b w:val="0"/>
        <w:u w:val="none"/>
      </w:rPr>
    </w:lvl>
    <w:lvl w:ilvl="3">
      <w:start w:val="1"/>
      <w:numFmt w:val="decimal"/>
      <w:isLgl/>
      <w:lvlText w:val="%1.%2.%3.%4"/>
      <w:lvlJc w:val="left"/>
      <w:pPr>
        <w:ind w:left="1800" w:hanging="1080"/>
      </w:pPr>
      <w:rPr>
        <w:rFonts w:eastAsia="SimSun" w:hint="default"/>
        <w:b w:val="0"/>
        <w:u w:val="none"/>
      </w:rPr>
    </w:lvl>
    <w:lvl w:ilvl="4">
      <w:start w:val="1"/>
      <w:numFmt w:val="decimal"/>
      <w:isLgl/>
      <w:lvlText w:val="%1.%2.%3.%4.%5"/>
      <w:lvlJc w:val="left"/>
      <w:pPr>
        <w:ind w:left="1800" w:hanging="1080"/>
      </w:pPr>
      <w:rPr>
        <w:rFonts w:eastAsia="SimSun" w:hint="default"/>
        <w:b w:val="0"/>
        <w:u w:val="none"/>
      </w:rPr>
    </w:lvl>
    <w:lvl w:ilvl="5">
      <w:start w:val="1"/>
      <w:numFmt w:val="decimal"/>
      <w:isLgl/>
      <w:lvlText w:val="%1.%2.%3.%4.%5.%6"/>
      <w:lvlJc w:val="left"/>
      <w:pPr>
        <w:ind w:left="2160" w:hanging="1440"/>
      </w:pPr>
      <w:rPr>
        <w:rFonts w:eastAsia="SimSun" w:hint="default"/>
        <w:b w:val="0"/>
        <w:u w:val="none"/>
      </w:rPr>
    </w:lvl>
    <w:lvl w:ilvl="6">
      <w:start w:val="1"/>
      <w:numFmt w:val="decimal"/>
      <w:isLgl/>
      <w:lvlText w:val="%1.%2.%3.%4.%5.%6.%7"/>
      <w:lvlJc w:val="left"/>
      <w:pPr>
        <w:ind w:left="2160" w:hanging="1440"/>
      </w:pPr>
      <w:rPr>
        <w:rFonts w:eastAsia="SimSun" w:hint="default"/>
        <w:b w:val="0"/>
        <w:u w:val="none"/>
      </w:rPr>
    </w:lvl>
    <w:lvl w:ilvl="7">
      <w:start w:val="1"/>
      <w:numFmt w:val="decimal"/>
      <w:isLgl/>
      <w:lvlText w:val="%1.%2.%3.%4.%5.%6.%7.%8"/>
      <w:lvlJc w:val="left"/>
      <w:pPr>
        <w:ind w:left="2520" w:hanging="1800"/>
      </w:pPr>
      <w:rPr>
        <w:rFonts w:eastAsia="SimSun" w:hint="default"/>
        <w:b w:val="0"/>
        <w:u w:val="none"/>
      </w:rPr>
    </w:lvl>
    <w:lvl w:ilvl="8">
      <w:start w:val="1"/>
      <w:numFmt w:val="decimal"/>
      <w:isLgl/>
      <w:lvlText w:val="%1.%2.%3.%4.%5.%6.%7.%8.%9"/>
      <w:lvlJc w:val="left"/>
      <w:pPr>
        <w:ind w:left="2520" w:hanging="1800"/>
      </w:pPr>
      <w:rPr>
        <w:rFonts w:eastAsia="SimSun" w:hint="default"/>
        <w:b w:val="0"/>
        <w:u w:val="none"/>
      </w:rPr>
    </w:lvl>
  </w:abstractNum>
  <w:abstractNum w:abstractNumId="10"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1" w15:restartNumberingAfterBreak="0">
    <w:nsid w:val="20E10D06"/>
    <w:multiLevelType w:val="hybridMultilevel"/>
    <w:tmpl w:val="9FA8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A1226D"/>
    <w:multiLevelType w:val="hybridMultilevel"/>
    <w:tmpl w:val="C75C908C"/>
    <w:lvl w:ilvl="0" w:tplc="C1BC00E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56525"/>
    <w:multiLevelType w:val="hybridMultilevel"/>
    <w:tmpl w:val="025E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6"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BD2D7C"/>
    <w:multiLevelType w:val="multilevel"/>
    <w:tmpl w:val="BA1C58C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eastAsia="SimSun" w:hint="default"/>
        <w:b w:val="0"/>
        <w:u w:val="none"/>
      </w:rPr>
    </w:lvl>
    <w:lvl w:ilvl="2">
      <w:start w:val="1"/>
      <w:numFmt w:val="decimal"/>
      <w:isLgl/>
      <w:lvlText w:val="%1.%2.%3"/>
      <w:lvlJc w:val="left"/>
      <w:pPr>
        <w:ind w:left="1440" w:hanging="720"/>
      </w:pPr>
      <w:rPr>
        <w:rFonts w:eastAsia="SimSun" w:hint="default"/>
        <w:b w:val="0"/>
        <w:u w:val="none"/>
      </w:rPr>
    </w:lvl>
    <w:lvl w:ilvl="3">
      <w:start w:val="1"/>
      <w:numFmt w:val="decimal"/>
      <w:isLgl/>
      <w:lvlText w:val="%1.%2.%3.%4"/>
      <w:lvlJc w:val="left"/>
      <w:pPr>
        <w:ind w:left="1800" w:hanging="1080"/>
      </w:pPr>
      <w:rPr>
        <w:rFonts w:eastAsia="SimSun" w:hint="default"/>
        <w:b w:val="0"/>
        <w:u w:val="none"/>
      </w:rPr>
    </w:lvl>
    <w:lvl w:ilvl="4">
      <w:start w:val="1"/>
      <w:numFmt w:val="decimal"/>
      <w:isLgl/>
      <w:lvlText w:val="%1.%2.%3.%4.%5"/>
      <w:lvlJc w:val="left"/>
      <w:pPr>
        <w:ind w:left="1800" w:hanging="1080"/>
      </w:pPr>
      <w:rPr>
        <w:rFonts w:eastAsia="SimSun" w:hint="default"/>
        <w:b w:val="0"/>
        <w:u w:val="none"/>
      </w:rPr>
    </w:lvl>
    <w:lvl w:ilvl="5">
      <w:start w:val="1"/>
      <w:numFmt w:val="decimal"/>
      <w:isLgl/>
      <w:lvlText w:val="%1.%2.%3.%4.%5.%6"/>
      <w:lvlJc w:val="left"/>
      <w:pPr>
        <w:ind w:left="2160" w:hanging="1440"/>
      </w:pPr>
      <w:rPr>
        <w:rFonts w:eastAsia="SimSun" w:hint="default"/>
        <w:b w:val="0"/>
        <w:u w:val="none"/>
      </w:rPr>
    </w:lvl>
    <w:lvl w:ilvl="6">
      <w:start w:val="1"/>
      <w:numFmt w:val="decimal"/>
      <w:isLgl/>
      <w:lvlText w:val="%1.%2.%3.%4.%5.%6.%7"/>
      <w:lvlJc w:val="left"/>
      <w:pPr>
        <w:ind w:left="2160" w:hanging="1440"/>
      </w:pPr>
      <w:rPr>
        <w:rFonts w:eastAsia="SimSun" w:hint="default"/>
        <w:b w:val="0"/>
        <w:u w:val="none"/>
      </w:rPr>
    </w:lvl>
    <w:lvl w:ilvl="7">
      <w:start w:val="1"/>
      <w:numFmt w:val="decimal"/>
      <w:isLgl/>
      <w:lvlText w:val="%1.%2.%3.%4.%5.%6.%7.%8"/>
      <w:lvlJc w:val="left"/>
      <w:pPr>
        <w:ind w:left="2520" w:hanging="1800"/>
      </w:pPr>
      <w:rPr>
        <w:rFonts w:eastAsia="SimSun" w:hint="default"/>
        <w:b w:val="0"/>
        <w:u w:val="none"/>
      </w:rPr>
    </w:lvl>
    <w:lvl w:ilvl="8">
      <w:start w:val="1"/>
      <w:numFmt w:val="decimal"/>
      <w:isLgl/>
      <w:lvlText w:val="%1.%2.%3.%4.%5.%6.%7.%8.%9"/>
      <w:lvlJc w:val="left"/>
      <w:pPr>
        <w:ind w:left="2520" w:hanging="1800"/>
      </w:pPr>
      <w:rPr>
        <w:rFonts w:eastAsia="SimSun" w:hint="default"/>
        <w:b w:val="0"/>
        <w:u w:val="none"/>
      </w:rPr>
    </w:lvl>
  </w:abstractNum>
  <w:abstractNum w:abstractNumId="18" w15:restartNumberingAfterBreak="0">
    <w:nsid w:val="403459E7"/>
    <w:multiLevelType w:val="hybridMultilevel"/>
    <w:tmpl w:val="9172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20" w15:restartNumberingAfterBreak="0">
    <w:nsid w:val="4FC62B3A"/>
    <w:multiLevelType w:val="hybridMultilevel"/>
    <w:tmpl w:val="04E2A8FA"/>
    <w:lvl w:ilvl="0" w:tplc="C1BC00E8">
      <w:numFmt w:val="bullet"/>
      <w:lvlText w:val="•"/>
      <w:lvlJc w:val="left"/>
      <w:pPr>
        <w:ind w:left="705" w:hanging="70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2" w15:restartNumberingAfterBreak="0">
    <w:nsid w:val="50A33E19"/>
    <w:multiLevelType w:val="hybridMultilevel"/>
    <w:tmpl w:val="E836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3F5EB9"/>
    <w:multiLevelType w:val="hybridMultilevel"/>
    <w:tmpl w:val="598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F438F"/>
    <w:multiLevelType w:val="hybridMultilevel"/>
    <w:tmpl w:val="0F4C3300"/>
    <w:lvl w:ilvl="0" w:tplc="45261056">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B55256"/>
    <w:multiLevelType w:val="hybridMultilevel"/>
    <w:tmpl w:val="E504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3"/>
  </w:num>
  <w:num w:numId="3">
    <w:abstractNumId w:val="16"/>
  </w:num>
  <w:num w:numId="4">
    <w:abstractNumId w:val="19"/>
  </w:num>
  <w:num w:numId="5">
    <w:abstractNumId w:val="10"/>
  </w:num>
  <w:num w:numId="6">
    <w:abstractNumId w:val="2"/>
  </w:num>
  <w:num w:numId="7">
    <w:abstractNumId w:val="26"/>
  </w:num>
  <w:num w:numId="8">
    <w:abstractNumId w:val="29"/>
  </w:num>
  <w:num w:numId="9">
    <w:abstractNumId w:val="0"/>
  </w:num>
  <w:num w:numId="10">
    <w:abstractNumId w:val="28"/>
  </w:num>
  <w:num w:numId="11">
    <w:abstractNumId w:val="12"/>
  </w:num>
  <w:num w:numId="12">
    <w:abstractNumId w:val="8"/>
  </w:num>
  <w:num w:numId="13">
    <w:abstractNumId w:val="23"/>
  </w:num>
  <w:num w:numId="14">
    <w:abstractNumId w:val="1"/>
  </w:num>
  <w:num w:numId="15">
    <w:abstractNumId w:val="22"/>
  </w:num>
  <w:num w:numId="16">
    <w:abstractNumId w:val="4"/>
  </w:num>
  <w:num w:numId="17">
    <w:abstractNumId w:val="21"/>
  </w:num>
  <w:num w:numId="18">
    <w:abstractNumId w:val="5"/>
  </w:num>
  <w:num w:numId="19">
    <w:abstractNumId w:val="17"/>
  </w:num>
  <w:num w:numId="20">
    <w:abstractNumId w:val="6"/>
  </w:num>
  <w:num w:numId="21">
    <w:abstractNumId w:val="9"/>
  </w:num>
  <w:num w:numId="22">
    <w:abstractNumId w:val="11"/>
  </w:num>
  <w:num w:numId="23">
    <w:abstractNumId w:val="14"/>
  </w:num>
  <w:num w:numId="24">
    <w:abstractNumId w:val="20"/>
  </w:num>
  <w:num w:numId="25">
    <w:abstractNumId w:val="18"/>
  </w:num>
  <w:num w:numId="26">
    <w:abstractNumId w:val="27"/>
  </w:num>
  <w:num w:numId="27">
    <w:abstractNumId w:val="25"/>
  </w:num>
  <w:num w:numId="28">
    <w:abstractNumId w:val="13"/>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B"/>
    <w:rsid w:val="000166CD"/>
    <w:rsid w:val="0002166A"/>
    <w:rsid w:val="00035FDA"/>
    <w:rsid w:val="00065266"/>
    <w:rsid w:val="000C26E3"/>
    <w:rsid w:val="000F7EBE"/>
    <w:rsid w:val="001101F1"/>
    <w:rsid w:val="001215D3"/>
    <w:rsid w:val="0016779C"/>
    <w:rsid w:val="0018243C"/>
    <w:rsid w:val="0019493F"/>
    <w:rsid w:val="001B7258"/>
    <w:rsid w:val="001E192B"/>
    <w:rsid w:val="001E4C1D"/>
    <w:rsid w:val="001E7751"/>
    <w:rsid w:val="00201C92"/>
    <w:rsid w:val="0020265B"/>
    <w:rsid w:val="00230088"/>
    <w:rsid w:val="00244F19"/>
    <w:rsid w:val="00245CDA"/>
    <w:rsid w:val="00257FAE"/>
    <w:rsid w:val="002818B1"/>
    <w:rsid w:val="002919F3"/>
    <w:rsid w:val="002E72D4"/>
    <w:rsid w:val="002F05FE"/>
    <w:rsid w:val="003319F1"/>
    <w:rsid w:val="00334A44"/>
    <w:rsid w:val="00336A55"/>
    <w:rsid w:val="00363163"/>
    <w:rsid w:val="003631F8"/>
    <w:rsid w:val="0036333F"/>
    <w:rsid w:val="00395C77"/>
    <w:rsid w:val="003A3ED1"/>
    <w:rsid w:val="003C38F1"/>
    <w:rsid w:val="003D4A9A"/>
    <w:rsid w:val="003F30E9"/>
    <w:rsid w:val="00406443"/>
    <w:rsid w:val="00417E85"/>
    <w:rsid w:val="00431879"/>
    <w:rsid w:val="004479E9"/>
    <w:rsid w:val="0046012B"/>
    <w:rsid w:val="004615F8"/>
    <w:rsid w:val="004638CE"/>
    <w:rsid w:val="004B2622"/>
    <w:rsid w:val="004F4FEC"/>
    <w:rsid w:val="00500F8D"/>
    <w:rsid w:val="005258C4"/>
    <w:rsid w:val="00587972"/>
    <w:rsid w:val="00594D73"/>
    <w:rsid w:val="005A0130"/>
    <w:rsid w:val="005C60DE"/>
    <w:rsid w:val="005E12D6"/>
    <w:rsid w:val="005F6365"/>
    <w:rsid w:val="006249FE"/>
    <w:rsid w:val="0065235C"/>
    <w:rsid w:val="006625E3"/>
    <w:rsid w:val="00675F72"/>
    <w:rsid w:val="00693DDB"/>
    <w:rsid w:val="006A0ECC"/>
    <w:rsid w:val="006C54FE"/>
    <w:rsid w:val="006D1921"/>
    <w:rsid w:val="006D5C02"/>
    <w:rsid w:val="006E533E"/>
    <w:rsid w:val="006F0AFC"/>
    <w:rsid w:val="007043CC"/>
    <w:rsid w:val="00724B4E"/>
    <w:rsid w:val="00747A7A"/>
    <w:rsid w:val="00760908"/>
    <w:rsid w:val="0078189E"/>
    <w:rsid w:val="00795FA1"/>
    <w:rsid w:val="007C0E81"/>
    <w:rsid w:val="00817B29"/>
    <w:rsid w:val="0083343E"/>
    <w:rsid w:val="00842281"/>
    <w:rsid w:val="00867D7D"/>
    <w:rsid w:val="008850F4"/>
    <w:rsid w:val="00887E85"/>
    <w:rsid w:val="008929F6"/>
    <w:rsid w:val="008A3AD8"/>
    <w:rsid w:val="008C12BC"/>
    <w:rsid w:val="008F1AC4"/>
    <w:rsid w:val="009045B9"/>
    <w:rsid w:val="00924083"/>
    <w:rsid w:val="009243F2"/>
    <w:rsid w:val="00932BE6"/>
    <w:rsid w:val="00935446"/>
    <w:rsid w:val="009553CF"/>
    <w:rsid w:val="00983222"/>
    <w:rsid w:val="00983632"/>
    <w:rsid w:val="009C0982"/>
    <w:rsid w:val="009C130A"/>
    <w:rsid w:val="009F6E45"/>
    <w:rsid w:val="00A046DA"/>
    <w:rsid w:val="00A14575"/>
    <w:rsid w:val="00A16A31"/>
    <w:rsid w:val="00A40CDA"/>
    <w:rsid w:val="00A4486A"/>
    <w:rsid w:val="00A47377"/>
    <w:rsid w:val="00A6228D"/>
    <w:rsid w:val="00A67414"/>
    <w:rsid w:val="00A76C30"/>
    <w:rsid w:val="00A8237B"/>
    <w:rsid w:val="00AC1AA6"/>
    <w:rsid w:val="00AD59F7"/>
    <w:rsid w:val="00AE0FDA"/>
    <w:rsid w:val="00AE405D"/>
    <w:rsid w:val="00AF1C69"/>
    <w:rsid w:val="00AF6838"/>
    <w:rsid w:val="00B00D52"/>
    <w:rsid w:val="00B11316"/>
    <w:rsid w:val="00B860D5"/>
    <w:rsid w:val="00B90474"/>
    <w:rsid w:val="00BA147D"/>
    <w:rsid w:val="00BB2B4B"/>
    <w:rsid w:val="00BC70C4"/>
    <w:rsid w:val="00BE14F6"/>
    <w:rsid w:val="00BF11A4"/>
    <w:rsid w:val="00C00570"/>
    <w:rsid w:val="00C158AB"/>
    <w:rsid w:val="00C426D5"/>
    <w:rsid w:val="00C65CFE"/>
    <w:rsid w:val="00C67474"/>
    <w:rsid w:val="00CA72E7"/>
    <w:rsid w:val="00CB1F6C"/>
    <w:rsid w:val="00CC1A8F"/>
    <w:rsid w:val="00D01B30"/>
    <w:rsid w:val="00D344DB"/>
    <w:rsid w:val="00D56C2F"/>
    <w:rsid w:val="00D5736D"/>
    <w:rsid w:val="00D74F7A"/>
    <w:rsid w:val="00DC60AE"/>
    <w:rsid w:val="00DD0D62"/>
    <w:rsid w:val="00E0622A"/>
    <w:rsid w:val="00E13293"/>
    <w:rsid w:val="00E203E2"/>
    <w:rsid w:val="00E447CF"/>
    <w:rsid w:val="00E4743D"/>
    <w:rsid w:val="00E71B9C"/>
    <w:rsid w:val="00E73CA9"/>
    <w:rsid w:val="00EA2DA9"/>
    <w:rsid w:val="00EA4FB5"/>
    <w:rsid w:val="00EA57BC"/>
    <w:rsid w:val="00EB7DB6"/>
    <w:rsid w:val="00EC01F8"/>
    <w:rsid w:val="00EE23CF"/>
    <w:rsid w:val="00EE799A"/>
    <w:rsid w:val="00EF5AE8"/>
    <w:rsid w:val="00F02118"/>
    <w:rsid w:val="00F05D9D"/>
    <w:rsid w:val="00F07194"/>
    <w:rsid w:val="00F17837"/>
    <w:rsid w:val="00F3321D"/>
    <w:rsid w:val="00F92048"/>
    <w:rsid w:val="00F927B3"/>
    <w:rsid w:val="00F95198"/>
    <w:rsid w:val="00FB4CC5"/>
    <w:rsid w:val="00FB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59ED"/>
  <w15:docId w15:val="{9607CA5C-48EA-4901-819B-5726C21A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243C"/>
    <w:rPr>
      <w:sz w:val="16"/>
      <w:szCs w:val="16"/>
    </w:rPr>
  </w:style>
  <w:style w:type="paragraph" w:styleId="CommentText">
    <w:name w:val="annotation text"/>
    <w:basedOn w:val="Normal"/>
    <w:link w:val="CommentTextChar"/>
    <w:uiPriority w:val="99"/>
    <w:semiHidden/>
    <w:unhideWhenUsed/>
    <w:rsid w:val="0018243C"/>
    <w:pPr>
      <w:spacing w:line="240" w:lineRule="auto"/>
    </w:pPr>
    <w:rPr>
      <w:sz w:val="20"/>
      <w:szCs w:val="20"/>
    </w:rPr>
  </w:style>
  <w:style w:type="character" w:customStyle="1" w:styleId="CommentTextChar">
    <w:name w:val="Comment Text Char"/>
    <w:basedOn w:val="DefaultParagraphFont"/>
    <w:link w:val="CommentText"/>
    <w:uiPriority w:val="99"/>
    <w:semiHidden/>
    <w:rsid w:val="0018243C"/>
    <w:rPr>
      <w:sz w:val="20"/>
      <w:szCs w:val="20"/>
    </w:rPr>
  </w:style>
  <w:style w:type="paragraph" w:styleId="CommentSubject">
    <w:name w:val="annotation subject"/>
    <w:basedOn w:val="CommentText"/>
    <w:next w:val="CommentText"/>
    <w:link w:val="CommentSubjectChar"/>
    <w:uiPriority w:val="99"/>
    <w:semiHidden/>
    <w:unhideWhenUsed/>
    <w:rsid w:val="0018243C"/>
    <w:rPr>
      <w:b/>
      <w:bCs/>
    </w:rPr>
  </w:style>
  <w:style w:type="character" w:customStyle="1" w:styleId="CommentSubjectChar">
    <w:name w:val="Comment Subject Char"/>
    <w:basedOn w:val="CommentTextChar"/>
    <w:link w:val="CommentSubject"/>
    <w:uiPriority w:val="99"/>
    <w:semiHidden/>
    <w:rsid w:val="00182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Chexs</cp:lastModifiedBy>
  <cp:revision>14</cp:revision>
  <cp:lastPrinted>2017-01-31T12:18:00Z</cp:lastPrinted>
  <dcterms:created xsi:type="dcterms:W3CDTF">2021-06-25T10:10:00Z</dcterms:created>
  <dcterms:modified xsi:type="dcterms:W3CDTF">2021-07-09T11:30:00Z</dcterms:modified>
</cp:coreProperties>
</file>